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0F4E5F" w:rsidR="006E5898" w:rsidP="00322085" w:rsidRDefault="006E5898">
      <w:pPr>
        <w:spacing w:line="360" w:lineRule="auto"/>
        <w:ind w:left="4661" w:firstLine="1296"/>
      </w:pPr>
      <w:bookmarkStart w:name="_GoBack" w:id="0"/>
      <w:bookmarkEnd w:id="0"/>
      <w:r w:rsidRPr="000F4E5F">
        <w:t>PATVIRTINTA</w:t>
      </w:r>
    </w:p>
    <w:p w:rsidRPr="000F4E5F" w:rsidR="006E5898" w:rsidP="00E330BD" w:rsidRDefault="006E5898">
      <w:pPr>
        <w:spacing w:line="360" w:lineRule="auto"/>
      </w:pPr>
      <w:r w:rsidRPr="000F4E5F">
        <w:tab/>
      </w:r>
      <w:r w:rsidRPr="000F4E5F">
        <w:tab/>
      </w:r>
      <w:r w:rsidRPr="000F4E5F">
        <w:tab/>
      </w:r>
      <w:r w:rsidRPr="000F4E5F">
        <w:tab/>
      </w:r>
      <w:r>
        <w:tab/>
      </w:r>
      <w:r>
        <w:tab/>
      </w:r>
      <w:r>
        <w:tab/>
      </w:r>
      <w:r w:rsidRPr="000F4E5F">
        <w:t>Kauno miesto savivaldybės tarybos</w:t>
      </w:r>
    </w:p>
    <w:p w:rsidRPr="000F4E5F" w:rsidR="006E5898" w:rsidP="00E330BD" w:rsidRDefault="006E5898">
      <w:pPr>
        <w:spacing w:line="360" w:lineRule="auto"/>
      </w:pPr>
      <w:r w:rsidRPr="000F4E5F">
        <w:tab/>
      </w:r>
      <w:r w:rsidRPr="000F4E5F">
        <w:tab/>
      </w:r>
      <w:r w:rsidRPr="000F4E5F">
        <w:tab/>
      </w:r>
      <w:r w:rsidRPr="000F4E5F">
        <w:tab/>
      </w:r>
      <w:r>
        <w:tab/>
      </w:r>
      <w:r>
        <w:tab/>
      </w:r>
      <w:r>
        <w:tab/>
      </w:r>
      <w:r w:rsidRPr="000F4E5F">
        <w:t xml:space="preserve">2013 m. </w:t>
      </w:r>
      <w:r>
        <w:t xml:space="preserve">vasario 7 d. </w:t>
      </w:r>
    </w:p>
    <w:p w:rsidRPr="000F4E5F" w:rsidR="006E5898" w:rsidP="00E330BD" w:rsidRDefault="006E5898">
      <w:pPr>
        <w:spacing w:line="360" w:lineRule="auto"/>
      </w:pPr>
      <w:r w:rsidRPr="000F4E5F">
        <w:tab/>
      </w:r>
      <w:r w:rsidRPr="000F4E5F">
        <w:tab/>
      </w:r>
      <w:r w:rsidRPr="000F4E5F">
        <w:tab/>
      </w:r>
      <w:r w:rsidRPr="000F4E5F">
        <w:tab/>
      </w:r>
      <w:r>
        <w:tab/>
      </w:r>
      <w:r>
        <w:tab/>
      </w:r>
      <w:r>
        <w:tab/>
      </w:r>
      <w:r w:rsidRPr="000F4E5F">
        <w:t xml:space="preserve">sprendimu Nr. </w:t>
      </w:r>
      <w:r>
        <w:t xml:space="preserve">T-35  </w:t>
      </w:r>
    </w:p>
    <w:p w:rsidRPr="000F4E5F" w:rsidR="006E5898" w:rsidP="00E330BD" w:rsidRDefault="006E5898">
      <w:r w:rsidRPr="000F4E5F">
        <w:tab/>
      </w:r>
      <w:r w:rsidRPr="000F4E5F">
        <w:tab/>
      </w:r>
      <w:r w:rsidRPr="000F4E5F">
        <w:tab/>
      </w:r>
      <w:r w:rsidRPr="000F4E5F">
        <w:tab/>
      </w:r>
      <w:r>
        <w:tab/>
      </w:r>
      <w:r>
        <w:tab/>
      </w:r>
      <w:r>
        <w:tab/>
      </w:r>
      <w:r>
        <w:tab/>
      </w:r>
      <w:hyperlink w:history="1" r:id="rId7">
        <w:r w:rsidRPr="00EC781F">
          <w:rPr>
            <w:rStyle w:val="Hyperlink"/>
          </w:rPr>
          <w:t>..\t137035.doc</w:t>
        </w:r>
      </w:hyperlink>
    </w:p>
    <w:p w:rsidRPr="000F4E5F" w:rsidR="006E5898" w:rsidP="00E330BD" w:rsidRDefault="006E5898"/>
    <w:p w:rsidRPr="000F4E5F" w:rsidR="006E5898" w:rsidP="005447A0" w:rsidRDefault="006E5898">
      <w:pPr>
        <w:spacing w:line="360" w:lineRule="auto"/>
        <w:jc w:val="center"/>
        <w:rPr>
          <w:b/>
          <w:bCs/>
        </w:rPr>
      </w:pPr>
      <w:r w:rsidRPr="000F4E5F">
        <w:rPr>
          <w:b/>
          <w:bCs/>
        </w:rPr>
        <w:t xml:space="preserve">KAUNO SAVIVALDYBĖS VAIKŲ GLOBOS NAMŲ 2013 METŲ </w:t>
      </w:r>
    </w:p>
    <w:p w:rsidRPr="000F4E5F" w:rsidR="006E5898" w:rsidP="005447A0" w:rsidRDefault="006E5898">
      <w:pPr>
        <w:spacing w:line="360" w:lineRule="auto"/>
        <w:jc w:val="center"/>
        <w:rPr>
          <w:b/>
          <w:bCs/>
        </w:rPr>
      </w:pPr>
      <w:r w:rsidRPr="000F4E5F">
        <w:rPr>
          <w:b/>
          <w:bCs/>
        </w:rPr>
        <w:t>VEIKLOS PLANAS</w:t>
      </w:r>
    </w:p>
    <w:p w:rsidRPr="000F4E5F" w:rsidR="006E5898" w:rsidP="005447A0" w:rsidRDefault="006E5898">
      <w:pPr>
        <w:spacing w:line="360" w:lineRule="auto"/>
        <w:rPr>
          <w:lang w:eastAsia="en-US"/>
        </w:rPr>
      </w:pPr>
    </w:p>
    <w:p w:rsidRPr="000F4E5F" w:rsidR="006E5898" w:rsidP="00E330BD" w:rsidRDefault="006E5898">
      <w:pPr>
        <w:pStyle w:val="Heading1"/>
        <w:tabs>
          <w:tab w:val="left" w:pos="0"/>
        </w:tabs>
        <w:spacing w:line="360" w:lineRule="auto"/>
        <w:rPr>
          <w:sz w:val="24"/>
          <w:szCs w:val="24"/>
        </w:rPr>
      </w:pPr>
      <w:r w:rsidRPr="000F4E5F">
        <w:rPr>
          <w:sz w:val="24"/>
          <w:szCs w:val="24"/>
        </w:rPr>
        <w:t>I. VIZIJA</w:t>
      </w:r>
    </w:p>
    <w:p w:rsidRPr="000F4E5F" w:rsidR="006E5898" w:rsidP="009634BE" w:rsidRDefault="006E5898">
      <w:pPr>
        <w:rPr>
          <w:lang w:eastAsia="en-US"/>
        </w:rPr>
      </w:pPr>
    </w:p>
    <w:p w:rsidRPr="000F4E5F" w:rsidR="006E5898" w:rsidP="005447A0" w:rsidRDefault="006E5898">
      <w:pPr>
        <w:pStyle w:val="Heading1"/>
        <w:tabs>
          <w:tab w:val="left" w:pos="0"/>
        </w:tabs>
        <w:spacing w:line="360" w:lineRule="auto"/>
        <w:ind w:firstLine="902"/>
        <w:jc w:val="both"/>
        <w:rPr>
          <w:b w:val="0"/>
          <w:bCs w:val="0"/>
          <w:sz w:val="24"/>
          <w:szCs w:val="24"/>
        </w:rPr>
      </w:pPr>
      <w:r w:rsidRPr="000F4E5F">
        <w:rPr>
          <w:b w:val="0"/>
          <w:bCs w:val="0"/>
          <w:sz w:val="24"/>
          <w:szCs w:val="24"/>
        </w:rPr>
        <w:t>1. Kauno savivaldybės vaikų globos namai – atvira, besimokanti, siekianti efektyvaus darbo bendruomenė, teikianti kokybiškas, atitinkančias socialinės globos normas globos, ugdymo ir socialines paslaugas likusiems be tėvų globos vaikams, užtikrinanti sėkmingą jų socializaciją ir pasiruošimą savarankiškam gyvenimui.</w:t>
      </w:r>
    </w:p>
    <w:p w:rsidRPr="000F4E5F" w:rsidR="006E5898" w:rsidP="005447A0" w:rsidRDefault="006E5898">
      <w:pPr>
        <w:spacing w:line="360" w:lineRule="auto"/>
        <w:jc w:val="both"/>
      </w:pPr>
    </w:p>
    <w:p w:rsidRPr="000F4E5F" w:rsidR="006E5898" w:rsidP="00E330BD" w:rsidRDefault="006E5898">
      <w:pPr>
        <w:pStyle w:val="Heading1"/>
        <w:tabs>
          <w:tab w:val="left" w:pos="0"/>
          <w:tab w:val="left" w:pos="4320"/>
        </w:tabs>
        <w:spacing w:line="360" w:lineRule="auto"/>
        <w:rPr>
          <w:sz w:val="24"/>
          <w:szCs w:val="24"/>
        </w:rPr>
      </w:pPr>
      <w:r w:rsidRPr="000F4E5F">
        <w:rPr>
          <w:sz w:val="24"/>
          <w:szCs w:val="24"/>
        </w:rPr>
        <w:t>II. MISIJA</w:t>
      </w:r>
    </w:p>
    <w:p w:rsidRPr="000F4E5F" w:rsidR="006E5898" w:rsidP="005447A0" w:rsidRDefault="006E5898">
      <w:pPr>
        <w:rPr>
          <w:lang w:eastAsia="en-US"/>
        </w:rPr>
      </w:pPr>
    </w:p>
    <w:p w:rsidRPr="000F4E5F" w:rsidR="006E5898" w:rsidP="005447A0" w:rsidRDefault="006E5898">
      <w:pPr>
        <w:tabs>
          <w:tab w:val="num" w:pos="0"/>
          <w:tab w:val="left" w:pos="1134"/>
          <w:tab w:val="left" w:pos="5340"/>
        </w:tabs>
        <w:spacing w:line="360" w:lineRule="auto"/>
        <w:ind w:firstLine="851"/>
        <w:jc w:val="both"/>
        <w:outlineLvl w:val="0"/>
      </w:pPr>
      <w:r w:rsidRPr="000F4E5F">
        <w:t>2. Kauno savivaldybės vaikų globos namų misija – sudaryti palankią aplinką likusiems be tėvų globos vaikams, atstovauti jų teisėms ir teisėtiems interesams, profesionaliai teikti jiems kokybiškas trumpalaikės, ilgalaikės globos paslaugas ir socialinės priežiūros paslaugas dienos centrą lankantiems vaikams; bendradarbiaujant su socialiniais partneriais dirbti su biologinėmis šeimomis, siekiant grąžinti vaikus į šeimas, rengti savarankiškam gyvenimui, rūpintis jų socialinėmis garantijomis. Maksimalus vietų skaičius įstaigoje – 80.</w:t>
      </w:r>
    </w:p>
    <w:p w:rsidRPr="000F4E5F" w:rsidR="006E5898" w:rsidP="005447A0" w:rsidRDefault="006E5898">
      <w:pPr>
        <w:spacing w:line="360" w:lineRule="auto"/>
        <w:rPr>
          <w:lang w:eastAsia="en-US"/>
        </w:rPr>
      </w:pPr>
    </w:p>
    <w:p w:rsidRPr="000F4E5F" w:rsidR="006E5898" w:rsidP="00E330BD" w:rsidRDefault="006E5898">
      <w:pPr>
        <w:spacing w:line="360" w:lineRule="auto"/>
        <w:jc w:val="center"/>
        <w:rPr>
          <w:b/>
          <w:bCs/>
          <w:caps/>
        </w:rPr>
      </w:pPr>
      <w:r w:rsidRPr="000F4E5F">
        <w:rPr>
          <w:b/>
          <w:bCs/>
          <w:caps/>
        </w:rPr>
        <w:t>III. Veiklos analizės rezultatų apibendrinimas</w:t>
      </w:r>
    </w:p>
    <w:p w:rsidRPr="000F4E5F" w:rsidR="006E5898" w:rsidP="005447A0" w:rsidRDefault="006E5898">
      <w:pPr>
        <w:ind w:left="360"/>
        <w:jc w:val="center"/>
        <w:rPr>
          <w:b/>
          <w:bCs/>
          <w:caps/>
        </w:rPr>
      </w:pPr>
    </w:p>
    <w:p w:rsidRPr="000F4E5F" w:rsidR="006E5898" w:rsidP="005447A0" w:rsidRDefault="006E5898">
      <w:pPr>
        <w:spacing w:line="360" w:lineRule="auto"/>
        <w:ind w:firstLine="900"/>
        <w:jc w:val="both"/>
      </w:pPr>
      <w:r w:rsidRPr="000F4E5F">
        <w:t>3. Stiprybės:</w:t>
      </w:r>
    </w:p>
    <w:p w:rsidRPr="000F4E5F" w:rsidR="006E5898" w:rsidP="009A03BA" w:rsidRDefault="006E5898">
      <w:pPr>
        <w:spacing w:line="360" w:lineRule="auto"/>
        <w:ind w:right="-108" w:firstLine="851"/>
        <w:jc w:val="both"/>
      </w:pPr>
      <w:r>
        <w:t>3.1. u</w:t>
      </w:r>
      <w:r w:rsidRPr="000F4E5F">
        <w:t>žtikrinamas trumpalaikės, ilgalaikės globos ir socialinės priežiūr</w:t>
      </w:r>
      <w:r>
        <w:t>os paslaugų teikimo efektyvumas;</w:t>
      </w:r>
    </w:p>
    <w:p w:rsidRPr="000F4E5F" w:rsidR="006E5898" w:rsidP="009A03BA" w:rsidRDefault="006E5898">
      <w:pPr>
        <w:tabs>
          <w:tab w:val="left" w:pos="432"/>
          <w:tab w:val="left" w:pos="900"/>
        </w:tabs>
        <w:spacing w:line="360" w:lineRule="auto"/>
        <w:ind w:right="-108" w:firstLine="851"/>
        <w:jc w:val="both"/>
      </w:pPr>
      <w:r>
        <w:t>3.2. t</w:t>
      </w:r>
      <w:r w:rsidRPr="000F4E5F">
        <w:t>eikiamos sveikatos priežiūros paslaugos moderniuose odontologo</w:t>
      </w:r>
      <w:r>
        <w:t xml:space="preserve">, </w:t>
      </w:r>
      <w:r w:rsidRPr="000F4E5F">
        <w:t xml:space="preserve">psichologo </w:t>
      </w:r>
      <w:r>
        <w:t>ir procedūrų relaksaciniuose kabinetuose;</w:t>
      </w:r>
    </w:p>
    <w:p w:rsidRPr="000F4E5F" w:rsidR="006E5898" w:rsidP="009A03BA" w:rsidRDefault="006E5898">
      <w:pPr>
        <w:tabs>
          <w:tab w:val="left" w:pos="426"/>
          <w:tab w:val="left" w:pos="900"/>
          <w:tab w:val="left" w:pos="1418"/>
          <w:tab w:val="left" w:pos="1560"/>
        </w:tabs>
        <w:spacing w:line="360" w:lineRule="auto"/>
        <w:ind w:right="-108" w:firstLine="851"/>
        <w:jc w:val="both"/>
      </w:pPr>
      <w:r>
        <w:t>3.3. t</w:t>
      </w:r>
      <w:r w:rsidRPr="000F4E5F">
        <w:t>eikiama kvalifikuota specialistų (soc</w:t>
      </w:r>
      <w:r>
        <w:t>ialinio</w:t>
      </w:r>
      <w:r w:rsidRPr="000F4E5F">
        <w:t xml:space="preserve"> pedagogo, spec</w:t>
      </w:r>
      <w:r>
        <w:t>ialiojo pedagogo, logopedo, psichologo, gydytojo odontologo, vaikų ligų gydytojo) pagalba;</w:t>
      </w:r>
    </w:p>
    <w:p w:rsidRPr="000F4E5F" w:rsidR="006E5898" w:rsidP="009A03BA" w:rsidRDefault="006E5898">
      <w:pPr>
        <w:tabs>
          <w:tab w:val="left" w:pos="432"/>
          <w:tab w:val="left" w:pos="900"/>
        </w:tabs>
        <w:spacing w:line="360" w:lineRule="auto"/>
        <w:ind w:right="-108" w:firstLine="851"/>
        <w:jc w:val="both"/>
      </w:pPr>
      <w:r>
        <w:t>3.4. g</w:t>
      </w:r>
      <w:r w:rsidRPr="000F4E5F">
        <w:t xml:space="preserve">lobotiniams sukuriama ir užtikrinama jų poreikius atitinkanti sveika </w:t>
      </w:r>
      <w:r>
        <w:t>ir saugi aplinka;</w:t>
      </w:r>
    </w:p>
    <w:p w:rsidRPr="000F4E5F" w:rsidR="006E5898" w:rsidP="009A03BA" w:rsidRDefault="006E5898">
      <w:pPr>
        <w:tabs>
          <w:tab w:val="left" w:pos="432"/>
          <w:tab w:val="left" w:pos="900"/>
        </w:tabs>
        <w:spacing w:line="360" w:lineRule="auto"/>
        <w:ind w:right="-108" w:firstLine="851"/>
        <w:jc w:val="both"/>
      </w:pPr>
      <w:r>
        <w:t>3.5. u</w:t>
      </w:r>
      <w:r w:rsidRPr="000F4E5F">
        <w:t>žtikrinami globotinių v</w:t>
      </w:r>
      <w:r>
        <w:t>ystymosi poreikiai ir interesai;</w:t>
      </w:r>
    </w:p>
    <w:p w:rsidRPr="000F4E5F" w:rsidR="006E5898" w:rsidP="009A03BA" w:rsidRDefault="006E5898">
      <w:pPr>
        <w:tabs>
          <w:tab w:val="left" w:pos="432"/>
          <w:tab w:val="left" w:pos="900"/>
        </w:tabs>
        <w:spacing w:line="360" w:lineRule="auto"/>
        <w:ind w:right="-108" w:firstLine="851"/>
        <w:jc w:val="both"/>
      </w:pPr>
      <w:r>
        <w:t>3.6.  u</w:t>
      </w:r>
      <w:r w:rsidRPr="000F4E5F">
        <w:t>žtikrinamos g</w:t>
      </w:r>
      <w:r>
        <w:t>lobotinių socialinės garantijos;</w:t>
      </w:r>
    </w:p>
    <w:p w:rsidRPr="000F4E5F" w:rsidR="006E5898" w:rsidP="005447A0" w:rsidRDefault="006E5898">
      <w:pPr>
        <w:tabs>
          <w:tab w:val="left" w:pos="432"/>
          <w:tab w:val="left" w:pos="900"/>
        </w:tabs>
        <w:spacing w:line="360" w:lineRule="auto"/>
        <w:ind w:right="-108"/>
        <w:jc w:val="both"/>
      </w:pPr>
      <w:r>
        <w:tab/>
      </w:r>
      <w:r>
        <w:tab/>
        <w:t>3.7. m</w:t>
      </w:r>
      <w:r w:rsidRPr="000F4E5F">
        <w:t>odernizavus kabinetus ir šeimynų patalpas globotiniai re</w:t>
      </w:r>
      <w:r>
        <w:t>ngiami savarankiškam gyvenimui;</w:t>
      </w:r>
    </w:p>
    <w:p w:rsidRPr="000F4E5F" w:rsidR="006E5898" w:rsidP="005447A0" w:rsidRDefault="006E5898">
      <w:pPr>
        <w:tabs>
          <w:tab w:val="left" w:pos="900"/>
        </w:tabs>
        <w:spacing w:line="360" w:lineRule="auto"/>
        <w:ind w:right="-108"/>
        <w:jc w:val="both"/>
      </w:pPr>
      <w:r>
        <w:tab/>
        <w:t>3.8. v</w:t>
      </w:r>
      <w:r w:rsidRPr="000F4E5F">
        <w:t>ykdomas kokybiškas darbas su globotinių biologinėmis šeim</w:t>
      </w:r>
      <w:r>
        <w:t>omis ir savanoriais globėjais;</w:t>
      </w:r>
    </w:p>
    <w:p w:rsidRPr="000F4E5F" w:rsidR="006E5898" w:rsidP="005447A0" w:rsidRDefault="006E5898">
      <w:pPr>
        <w:tabs>
          <w:tab w:val="left" w:pos="432"/>
          <w:tab w:val="left" w:pos="900"/>
        </w:tabs>
        <w:spacing w:line="360" w:lineRule="auto"/>
        <w:ind w:right="-108"/>
        <w:jc w:val="both"/>
      </w:pPr>
      <w:r>
        <w:tab/>
      </w:r>
      <w:r>
        <w:tab/>
        <w:t>3.9. p</w:t>
      </w:r>
      <w:r w:rsidRPr="000F4E5F">
        <w:t>rofesionaliai tvarkomas duomenų bankas ir formuojamo</w:t>
      </w:r>
      <w:r>
        <w:t>s globotinių personalinės bylos;</w:t>
      </w:r>
    </w:p>
    <w:p w:rsidRPr="000F4E5F" w:rsidR="006E5898" w:rsidP="005447A0" w:rsidRDefault="006E5898">
      <w:pPr>
        <w:tabs>
          <w:tab w:val="left" w:pos="432"/>
          <w:tab w:val="left" w:pos="900"/>
        </w:tabs>
        <w:spacing w:line="360" w:lineRule="auto"/>
        <w:ind w:right="-108"/>
        <w:jc w:val="both"/>
      </w:pPr>
      <w:r>
        <w:tab/>
      </w:r>
      <w:r>
        <w:tab/>
        <w:t>3.10. g</w:t>
      </w:r>
      <w:r w:rsidRPr="000F4E5F">
        <w:t>laudus bendradarbiavimas su socialiniais partneriais, organizuojant atvejų peržiūras, nustatant globotinių poreikius ir sudarant individ</w:t>
      </w:r>
      <w:r>
        <w:t>ualius socialinės globos planus;</w:t>
      </w:r>
    </w:p>
    <w:p w:rsidRPr="000F4E5F" w:rsidR="006E5898" w:rsidP="005447A0" w:rsidRDefault="006E5898">
      <w:pPr>
        <w:tabs>
          <w:tab w:val="left" w:pos="432"/>
          <w:tab w:val="left" w:pos="900"/>
        </w:tabs>
        <w:spacing w:line="360" w:lineRule="auto"/>
        <w:ind w:right="-108"/>
        <w:jc w:val="both"/>
      </w:pPr>
      <w:r>
        <w:tab/>
      </w:r>
      <w:r>
        <w:tab/>
        <w:t>3.11. p</w:t>
      </w:r>
      <w:r w:rsidRPr="000F4E5F">
        <w:t>rofesionalumas, didelė personalo da</w:t>
      </w:r>
      <w:r>
        <w:t>rbo patirtis, komandinis darbas;</w:t>
      </w:r>
    </w:p>
    <w:p w:rsidRPr="000F4E5F" w:rsidR="006E5898" w:rsidP="005447A0" w:rsidRDefault="006E5898">
      <w:pPr>
        <w:tabs>
          <w:tab w:val="left" w:pos="432"/>
          <w:tab w:val="left" w:pos="900"/>
        </w:tabs>
        <w:spacing w:line="360" w:lineRule="auto"/>
        <w:ind w:right="-108"/>
        <w:jc w:val="both"/>
      </w:pPr>
      <w:r>
        <w:tab/>
      </w:r>
      <w:r>
        <w:tab/>
        <w:t>3.12. g</w:t>
      </w:r>
      <w:r w:rsidRPr="000F4E5F">
        <w:t>laudus bendradarbiavimas su socialiniais partneriais ir rėmėjais, siekiant efektyvios veiklo</w:t>
      </w:r>
      <w:r>
        <w:t>s pagerinti materialinę bazę;</w:t>
      </w:r>
    </w:p>
    <w:p w:rsidRPr="000F4E5F" w:rsidR="006E5898" w:rsidP="005447A0" w:rsidRDefault="006E5898">
      <w:pPr>
        <w:tabs>
          <w:tab w:val="left" w:pos="432"/>
          <w:tab w:val="left" w:pos="900"/>
        </w:tabs>
        <w:spacing w:line="360" w:lineRule="auto"/>
        <w:ind w:right="-108"/>
        <w:jc w:val="both"/>
      </w:pPr>
      <w:r>
        <w:tab/>
      </w:r>
      <w:r>
        <w:tab/>
        <w:t>3.13. a</w:t>
      </w:r>
      <w:r w:rsidRPr="000F4E5F">
        <w:t>ktyvus savivaldos įstaigų dalyvavimas vaikų globos namų veikloje</w:t>
      </w:r>
      <w:r>
        <w:t>;</w:t>
      </w:r>
    </w:p>
    <w:p w:rsidRPr="000F4E5F" w:rsidR="006E5898" w:rsidP="005447A0" w:rsidRDefault="006E5898">
      <w:pPr>
        <w:tabs>
          <w:tab w:val="left" w:pos="900"/>
        </w:tabs>
        <w:spacing w:line="360" w:lineRule="auto"/>
        <w:jc w:val="both"/>
      </w:pPr>
      <w:r>
        <w:tab/>
        <w:t>3.14. a</w:t>
      </w:r>
      <w:r w:rsidRPr="000F4E5F">
        <w:t>tlikus vaikų globos namų pastato renovaciją, globotiniams sudarytos kokybiškos gyvenimo ir ugdymo sąlygos, sukurta individuali, artima namų aplinkai erdvė, užtikrintas privatumas.</w:t>
      </w:r>
    </w:p>
    <w:p w:rsidRPr="000F4E5F" w:rsidR="006E5898" w:rsidP="005447A0" w:rsidRDefault="006E5898">
      <w:pPr>
        <w:spacing w:line="360" w:lineRule="auto"/>
        <w:ind w:firstLine="900"/>
        <w:jc w:val="both"/>
        <w:outlineLvl w:val="0"/>
      </w:pPr>
      <w:r w:rsidRPr="000F4E5F">
        <w:t>4. Galimybės:</w:t>
      </w:r>
    </w:p>
    <w:p w:rsidR="006E5898" w:rsidP="00924D07" w:rsidRDefault="006E5898">
      <w:pPr>
        <w:tabs>
          <w:tab w:val="left" w:pos="900"/>
        </w:tabs>
        <w:spacing w:line="360" w:lineRule="auto"/>
        <w:jc w:val="both"/>
      </w:pPr>
      <w:r w:rsidRPr="000F4E5F">
        <w:tab/>
        <w:t xml:space="preserve">4.1. </w:t>
      </w:r>
      <w:r>
        <w:t>p</w:t>
      </w:r>
      <w:r w:rsidRPr="000F4E5F">
        <w:t>ersonalas turi darbo su vaikais, patyrusiais fizinį, psichologinį, seksualinį smurtą ir turinčiais įvairių sveikatos ir elgesio problemų, patirtį</w:t>
      </w:r>
      <w:r>
        <w:t xml:space="preserve">; </w:t>
      </w:r>
    </w:p>
    <w:p w:rsidRPr="000F4E5F" w:rsidR="006E5898" w:rsidP="00924D07" w:rsidRDefault="006E5898">
      <w:pPr>
        <w:tabs>
          <w:tab w:val="left" w:pos="900"/>
        </w:tabs>
        <w:spacing w:line="360" w:lineRule="auto"/>
        <w:jc w:val="both"/>
      </w:pPr>
      <w:r>
        <w:tab/>
        <w:t>4.2. b</w:t>
      </w:r>
      <w:r w:rsidRPr="000F4E5F">
        <w:t>endradarbiaujama su valstybinėmis institucijomis,</w:t>
      </w:r>
      <w:r>
        <w:t xml:space="preserve"> Lietuvos ir užsienio</w:t>
      </w:r>
      <w:r w:rsidRPr="000F4E5F">
        <w:t xml:space="preserve"> nevyriausybinėmis organizacijomis, klubais ir piliečiais</w:t>
      </w:r>
      <w:r>
        <w:t>;</w:t>
      </w:r>
    </w:p>
    <w:p w:rsidRPr="000F4E5F" w:rsidR="006E5898" w:rsidP="005447A0" w:rsidRDefault="006E5898">
      <w:pPr>
        <w:tabs>
          <w:tab w:val="left" w:pos="-108"/>
          <w:tab w:val="left" w:pos="900"/>
        </w:tabs>
        <w:spacing w:line="360" w:lineRule="auto"/>
        <w:jc w:val="both"/>
      </w:pPr>
      <w:r w:rsidRPr="000F4E5F">
        <w:tab/>
        <w:t xml:space="preserve">4.3. </w:t>
      </w:r>
      <w:r>
        <w:t>g</w:t>
      </w:r>
      <w:r w:rsidRPr="000F4E5F">
        <w:t>aunama parama</w:t>
      </w:r>
      <w:r>
        <w:t xml:space="preserve"> ir labdara</w:t>
      </w:r>
      <w:r w:rsidRPr="000F4E5F">
        <w:t xml:space="preserve"> iš įvairių rėmėjų</w:t>
      </w:r>
      <w:r>
        <w:t>;</w:t>
      </w:r>
    </w:p>
    <w:p w:rsidRPr="000F4E5F" w:rsidR="006E5898" w:rsidP="005447A0" w:rsidRDefault="006E5898">
      <w:pPr>
        <w:tabs>
          <w:tab w:val="left" w:pos="-108"/>
          <w:tab w:val="left" w:pos="900"/>
        </w:tabs>
        <w:spacing w:line="360" w:lineRule="auto"/>
        <w:jc w:val="both"/>
      </w:pPr>
      <w:r w:rsidRPr="000F4E5F">
        <w:tab/>
        <w:t xml:space="preserve">4.4. </w:t>
      </w:r>
      <w:r>
        <w:t>k</w:t>
      </w:r>
      <w:r w:rsidRPr="000F4E5F">
        <w:t>iekvienais metais dalis globotinių atostogauja užsienyje, 2 globotiniai vyksta į tarptautinį festivalį Rusijoje</w:t>
      </w:r>
      <w:r>
        <w:t>, Didžiajame Ustiuge;</w:t>
      </w:r>
    </w:p>
    <w:p w:rsidRPr="000F4E5F" w:rsidR="006E5898" w:rsidP="005447A0" w:rsidRDefault="006E5898">
      <w:pPr>
        <w:tabs>
          <w:tab w:val="left" w:pos="720"/>
        </w:tabs>
        <w:spacing w:line="360" w:lineRule="auto"/>
        <w:ind w:left="900"/>
        <w:jc w:val="both"/>
      </w:pPr>
      <w:r w:rsidRPr="000F4E5F">
        <w:t xml:space="preserve">4.5.  </w:t>
      </w:r>
      <w:r>
        <w:t>d</w:t>
      </w:r>
      <w:r w:rsidRPr="000F4E5F">
        <w:t>alyvaujama tarpžinybinėje projektinėje veikloje, rengiamos programos, projektai</w:t>
      </w:r>
      <w:r>
        <w:t>;</w:t>
      </w:r>
    </w:p>
    <w:p w:rsidRPr="000F4E5F" w:rsidR="006E5898" w:rsidP="00924D07" w:rsidRDefault="006E5898">
      <w:pPr>
        <w:tabs>
          <w:tab w:val="left" w:pos="720"/>
          <w:tab w:val="left" w:pos="1080"/>
          <w:tab w:val="left" w:pos="1440"/>
        </w:tabs>
        <w:spacing w:line="360" w:lineRule="auto"/>
        <w:ind w:firstLine="900"/>
        <w:jc w:val="both"/>
      </w:pPr>
      <w:r>
        <w:t>4.6. globotiniai turi galimybę</w:t>
      </w:r>
      <w:r w:rsidRPr="000F4E5F">
        <w:t xml:space="preserve"> dalyvauti įvairiuose kultūriniuose, meniniuose, sporto renginiuose, koncertuose, edukacinėse programose</w:t>
      </w:r>
      <w:r>
        <w:t xml:space="preserve"> ir projektuose;</w:t>
      </w:r>
    </w:p>
    <w:p w:rsidRPr="000F4E5F" w:rsidR="006E5898" w:rsidP="001345DF" w:rsidRDefault="006E5898">
      <w:pPr>
        <w:tabs>
          <w:tab w:val="left" w:pos="720"/>
        </w:tabs>
        <w:spacing w:line="360" w:lineRule="auto"/>
        <w:ind w:firstLine="900"/>
        <w:jc w:val="both"/>
      </w:pPr>
      <w:r>
        <w:t>4.7. g</w:t>
      </w:r>
      <w:r w:rsidRPr="000F4E5F">
        <w:t xml:space="preserve">lobotiniai turi galimybę lankyti neformaliojo ugdymo būrelius </w:t>
      </w:r>
      <w:r>
        <w:t>Kaune</w:t>
      </w:r>
      <w:r w:rsidRPr="000F4E5F">
        <w:t>.</w:t>
      </w:r>
    </w:p>
    <w:p w:rsidRPr="000F4E5F" w:rsidR="006E5898" w:rsidP="005447A0" w:rsidRDefault="006E5898">
      <w:pPr>
        <w:tabs>
          <w:tab w:val="num" w:pos="360"/>
          <w:tab w:val="left" w:pos="720"/>
        </w:tabs>
        <w:spacing w:line="360" w:lineRule="auto"/>
        <w:ind w:left="360" w:firstLine="540"/>
        <w:jc w:val="both"/>
        <w:outlineLvl w:val="0"/>
      </w:pPr>
      <w:r w:rsidRPr="000F4E5F">
        <w:t>5. Silpnybės:</w:t>
      </w:r>
    </w:p>
    <w:p w:rsidRPr="000F4E5F" w:rsidR="006E5898" w:rsidP="005447A0" w:rsidRDefault="006E5898">
      <w:pPr>
        <w:tabs>
          <w:tab w:val="left" w:pos="720"/>
        </w:tabs>
        <w:spacing w:line="360" w:lineRule="auto"/>
        <w:jc w:val="both"/>
      </w:pPr>
      <w:r w:rsidRPr="000F4E5F">
        <w:tab/>
        <w:t xml:space="preserve">   5.1. </w:t>
      </w:r>
      <w:r>
        <w:t>ž</w:t>
      </w:r>
      <w:r w:rsidRPr="000F4E5F">
        <w:t>ema daugumos ugdytinių mokymosi motyvacija, elgesio ir emocijų problemos trukdo bendruomenei pasiekti aukštesnių rezultatų</w:t>
      </w:r>
      <w:r>
        <w:t>;</w:t>
      </w:r>
    </w:p>
    <w:p w:rsidRPr="000F4E5F" w:rsidR="006E5898" w:rsidP="005447A0" w:rsidRDefault="006E5898">
      <w:pPr>
        <w:tabs>
          <w:tab w:val="left" w:pos="720"/>
        </w:tabs>
        <w:spacing w:line="360" w:lineRule="auto"/>
        <w:jc w:val="both"/>
      </w:pPr>
      <w:r w:rsidRPr="000F4E5F">
        <w:tab/>
        <w:t xml:space="preserve">   5.2. </w:t>
      </w:r>
      <w:r>
        <w:t>n</w:t>
      </w:r>
      <w:r w:rsidRPr="000F4E5F">
        <w:t>eteisingas dalies visuomenės požiūris į vaikus, gyvenančius vaikų globos namuose, ypač turinčius specialiųjų poreikių ir elgesio problemų</w:t>
      </w:r>
      <w:r>
        <w:t>;</w:t>
      </w:r>
    </w:p>
    <w:p w:rsidRPr="000F4E5F" w:rsidR="006E5898" w:rsidP="005447A0" w:rsidRDefault="006E5898">
      <w:pPr>
        <w:tabs>
          <w:tab w:val="left" w:pos="720"/>
        </w:tabs>
        <w:spacing w:line="360" w:lineRule="auto"/>
        <w:jc w:val="both"/>
      </w:pPr>
      <w:r w:rsidRPr="000F4E5F">
        <w:tab/>
        <w:t xml:space="preserve">   5.3. </w:t>
      </w:r>
      <w:r>
        <w:t>n</w:t>
      </w:r>
      <w:r w:rsidRPr="000F4E5F">
        <w:t>ėra sporto salės</w:t>
      </w:r>
      <w:r>
        <w:t>;</w:t>
      </w:r>
    </w:p>
    <w:p w:rsidRPr="000F4E5F" w:rsidR="006E5898" w:rsidP="001345DF" w:rsidRDefault="006E5898">
      <w:pPr>
        <w:tabs>
          <w:tab w:val="left" w:pos="900"/>
        </w:tabs>
        <w:spacing w:line="360" w:lineRule="auto"/>
        <w:jc w:val="both"/>
      </w:pPr>
      <w:r w:rsidRPr="000F4E5F">
        <w:tab/>
        <w:t xml:space="preserve">5.4. </w:t>
      </w:r>
      <w:r>
        <w:t>d</w:t>
      </w:r>
      <w:r w:rsidRPr="000F4E5F">
        <w:t>alis</w:t>
      </w:r>
      <w:r>
        <w:t xml:space="preserve"> atvykstančių gyventi</w:t>
      </w:r>
      <w:r w:rsidRPr="000F4E5F">
        <w:t xml:space="preserve"> vaikų</w:t>
      </w:r>
      <w:r>
        <w:t xml:space="preserve"> </w:t>
      </w:r>
      <w:r w:rsidRPr="000F4E5F">
        <w:t>turi</w:t>
      </w:r>
      <w:r>
        <w:t xml:space="preserve"> žalingų įpročių,</w:t>
      </w:r>
      <w:r w:rsidRPr="000F4E5F">
        <w:t xml:space="preserve"> polinkį vartoti </w:t>
      </w:r>
      <w:r>
        <w:t>kvaišalus</w:t>
      </w:r>
      <w:r w:rsidRPr="000F4E5F">
        <w:t>.</w:t>
      </w:r>
    </w:p>
    <w:p w:rsidRPr="000F4E5F" w:rsidR="006E5898" w:rsidP="003C3BC2" w:rsidRDefault="006E5898">
      <w:pPr>
        <w:tabs>
          <w:tab w:val="left" w:pos="900"/>
        </w:tabs>
        <w:spacing w:line="360" w:lineRule="auto"/>
        <w:jc w:val="both"/>
      </w:pPr>
      <w:r w:rsidRPr="000F4E5F">
        <w:tab/>
        <w:t>6. Grėsmės:</w:t>
      </w:r>
    </w:p>
    <w:p w:rsidRPr="000F4E5F" w:rsidR="006E5898" w:rsidP="005447A0" w:rsidRDefault="006E5898">
      <w:pPr>
        <w:spacing w:line="360" w:lineRule="auto"/>
        <w:ind w:firstLine="900"/>
        <w:jc w:val="both"/>
      </w:pPr>
      <w:r w:rsidRPr="000F4E5F">
        <w:t xml:space="preserve">6.1. </w:t>
      </w:r>
      <w:r>
        <w:t>v</w:t>
      </w:r>
      <w:r w:rsidRPr="000F4E5F">
        <w:t>isuomenėje per mažai akcentuojamos vaikų pareigos, kalbama tik apie jų teises</w:t>
      </w:r>
      <w:r>
        <w:t>;</w:t>
      </w:r>
    </w:p>
    <w:p w:rsidR="006E5898" w:rsidP="005447A0" w:rsidRDefault="006E5898">
      <w:pPr>
        <w:spacing w:line="360" w:lineRule="auto"/>
        <w:ind w:firstLine="900"/>
        <w:jc w:val="both"/>
      </w:pPr>
      <w:r w:rsidRPr="000F4E5F">
        <w:t>6.2. Lietuvos Respublikos vaiko minimalios ir vidutinės priežiūros įstatymo 20 straipsnyje nurodyta, kad vaikų socializacijos centrai gali atlikti tik vaiko laikinojo globėjo (rūpintojo) funkcijas. Teismo sprendimu vaikų globos namai skiriami vaikų, gyvenančių socializacijos centruose, nuolatiniais globėjais (rūpintojais). Vaikams, gyvenantiems socializacijos centruose, negalima užtikrinti jų ugdymo, mokymosi, elgesio koregavimo, prevencinio darbo. Jei vaikas įvykdė nusikaltimą, pr</w:t>
      </w:r>
      <w:r>
        <w:t>ivaloma atlyginti padarytą žalą;</w:t>
      </w:r>
    </w:p>
    <w:p w:rsidRPr="000F4E5F" w:rsidR="006E5898" w:rsidP="005447A0" w:rsidRDefault="006E5898">
      <w:pPr>
        <w:spacing w:line="360" w:lineRule="auto"/>
        <w:ind w:firstLine="900"/>
        <w:jc w:val="both"/>
      </w:pPr>
      <w:r>
        <w:t>6.3. sunku užtikrinti kokybišką socialinių paslaugų teikimą ir saugumą globotiniams, turintiems elgesio ir emocijų sutrikimų.</w:t>
      </w:r>
    </w:p>
    <w:p w:rsidRPr="000F4E5F" w:rsidR="006E5898" w:rsidP="005447A0" w:rsidRDefault="006E5898">
      <w:pPr>
        <w:spacing w:line="360" w:lineRule="auto"/>
        <w:jc w:val="both"/>
      </w:pPr>
    </w:p>
    <w:p w:rsidRPr="000F4E5F" w:rsidR="006E5898" w:rsidP="005447A0" w:rsidRDefault="006E5898">
      <w:pPr>
        <w:spacing w:line="360" w:lineRule="auto"/>
        <w:jc w:val="center"/>
        <w:rPr>
          <w:b/>
          <w:bCs/>
        </w:rPr>
      </w:pPr>
      <w:r w:rsidRPr="000F4E5F">
        <w:rPr>
          <w:b/>
          <w:bCs/>
        </w:rPr>
        <w:t>IV. TIKSLAI</w:t>
      </w:r>
    </w:p>
    <w:p w:rsidRPr="000F4E5F" w:rsidR="006E5898" w:rsidP="005447A0" w:rsidRDefault="006E5898">
      <w:pPr>
        <w:jc w:val="center"/>
      </w:pPr>
      <w:r w:rsidRPr="000F4E5F">
        <w:rPr>
          <w:b/>
          <w:bCs/>
        </w:rPr>
        <w:t xml:space="preserve"> </w:t>
      </w:r>
    </w:p>
    <w:p w:rsidRPr="000F4E5F" w:rsidR="006E5898" w:rsidP="005447A0" w:rsidRDefault="006E5898">
      <w:pPr>
        <w:tabs>
          <w:tab w:val="left" w:pos="900"/>
        </w:tabs>
        <w:spacing w:line="360" w:lineRule="auto"/>
        <w:ind w:left="360"/>
        <w:jc w:val="both"/>
      </w:pPr>
      <w:r w:rsidRPr="000F4E5F">
        <w:rPr>
          <w:b/>
          <w:bCs/>
        </w:rPr>
        <w:tab/>
      </w:r>
      <w:r w:rsidRPr="000F4E5F">
        <w:t>7. Kauno savivaldybės vaikų globos namų veiklos tikslai yra šie:</w:t>
      </w:r>
    </w:p>
    <w:p w:rsidRPr="000F4E5F" w:rsidR="006E5898" w:rsidP="005447A0" w:rsidRDefault="006E5898">
      <w:pPr>
        <w:tabs>
          <w:tab w:val="left" w:pos="5340"/>
        </w:tabs>
        <w:spacing w:line="360" w:lineRule="auto"/>
        <w:ind w:firstLine="900"/>
        <w:jc w:val="both"/>
        <w:outlineLvl w:val="0"/>
      </w:pPr>
      <w:r w:rsidRPr="000F4E5F">
        <w:t>7.1. sudaryti globotiniams palankią aplinką, kurioje galėtų augti, vystytis ir tobulėti, kol bus sugrąžinti į šeimą, rengti juos savarankiškam gyvenimui;</w:t>
      </w:r>
    </w:p>
    <w:p w:rsidRPr="000F4E5F" w:rsidR="006E5898" w:rsidP="005447A0" w:rsidRDefault="006E5898">
      <w:pPr>
        <w:tabs>
          <w:tab w:val="left" w:pos="5340"/>
        </w:tabs>
        <w:spacing w:line="360" w:lineRule="auto"/>
        <w:ind w:left="360" w:firstLine="540"/>
        <w:jc w:val="both"/>
        <w:outlineLvl w:val="0"/>
      </w:pPr>
      <w:r w:rsidRPr="000F4E5F">
        <w:t>7.2. profesionaliai vykdyti trumpalaikę, ilgalaikę globą ir socialinę priežiūrą dienos centre;</w:t>
      </w:r>
    </w:p>
    <w:p w:rsidRPr="000F4E5F" w:rsidR="006E5898" w:rsidP="005447A0" w:rsidRDefault="006E5898">
      <w:pPr>
        <w:tabs>
          <w:tab w:val="left" w:pos="5340"/>
        </w:tabs>
        <w:spacing w:line="360" w:lineRule="auto"/>
        <w:ind w:left="360" w:firstLine="540"/>
        <w:jc w:val="both"/>
        <w:outlineLvl w:val="0"/>
      </w:pPr>
      <w:r w:rsidRPr="000F4E5F">
        <w:t xml:space="preserve">7.3. užtikrinti vaiko teisių ir teisėtų interesų apsaugą; </w:t>
      </w:r>
    </w:p>
    <w:p w:rsidRPr="000F4E5F" w:rsidR="006E5898" w:rsidP="005447A0" w:rsidRDefault="006E5898">
      <w:pPr>
        <w:tabs>
          <w:tab w:val="left" w:pos="5340"/>
        </w:tabs>
        <w:spacing w:line="360" w:lineRule="auto"/>
        <w:ind w:left="360" w:firstLine="540"/>
        <w:jc w:val="both"/>
        <w:outlineLvl w:val="0"/>
      </w:pPr>
      <w:r w:rsidRPr="000F4E5F">
        <w:t>7.4. racionaliai valdyti finansinius, materialinius ir intelektinius išteklius.</w:t>
      </w:r>
    </w:p>
    <w:p w:rsidR="006E5898" w:rsidP="005447A0" w:rsidRDefault="006E5898">
      <w:pPr>
        <w:tabs>
          <w:tab w:val="left" w:pos="5340"/>
        </w:tabs>
        <w:spacing w:line="360" w:lineRule="auto"/>
        <w:ind w:left="360"/>
        <w:jc w:val="center"/>
        <w:outlineLvl w:val="0"/>
        <w:rPr>
          <w:b/>
          <w:bCs/>
        </w:rPr>
      </w:pPr>
    </w:p>
    <w:p w:rsidRPr="000F4E5F" w:rsidR="006E5898" w:rsidP="005447A0" w:rsidRDefault="006E5898">
      <w:pPr>
        <w:tabs>
          <w:tab w:val="left" w:pos="5340"/>
        </w:tabs>
        <w:spacing w:line="360" w:lineRule="auto"/>
        <w:jc w:val="center"/>
        <w:outlineLvl w:val="0"/>
        <w:rPr>
          <w:b/>
          <w:bCs/>
        </w:rPr>
      </w:pPr>
      <w:r w:rsidRPr="000F4E5F">
        <w:rPr>
          <w:b/>
          <w:bCs/>
        </w:rPr>
        <w:t>V. PAGRINDINĖS TIKSLŲ ĮGYVENDINIMO PRIEMONĖS</w:t>
      </w:r>
    </w:p>
    <w:p w:rsidR="006E5898" w:rsidP="005447A0" w:rsidRDefault="006E5898">
      <w:pPr>
        <w:ind w:left="360"/>
      </w:pPr>
    </w:p>
    <w:p w:rsidRPr="000F4E5F" w:rsidR="006E5898" w:rsidP="005447A0" w:rsidRDefault="006E5898">
      <w:pPr>
        <w:ind w:left="360"/>
      </w:pPr>
    </w:p>
    <w:tbl>
      <w:tblPr>
        <w:tblW w:w="5132"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tblPr>
      <w:tblGrid>
        <w:gridCol w:w="1654"/>
        <w:gridCol w:w="1261"/>
        <w:gridCol w:w="8"/>
        <w:gridCol w:w="1379"/>
        <w:gridCol w:w="53"/>
        <w:gridCol w:w="1017"/>
        <w:gridCol w:w="1256"/>
        <w:gridCol w:w="1439"/>
        <w:gridCol w:w="13"/>
        <w:gridCol w:w="2034"/>
      </w:tblGrid>
      <w:tr w:rsidRPr="000F4E5F" w:rsidR="006E5898" w:rsidTr="009634BE">
        <w:trPr>
          <w:trHeight w:val="1772"/>
        </w:trPr>
        <w:tc>
          <w:tcPr>
            <w:tcW w:w="1654" w:type="dxa"/>
            <w:vAlign w:val="center"/>
          </w:tcPr>
          <w:p w:rsidRPr="000F4E5F" w:rsidR="006E5898" w:rsidP="0047197F" w:rsidRDefault="006E5898">
            <w:pPr>
              <w:ind w:right="-106"/>
              <w:jc w:val="center"/>
            </w:pPr>
            <w:r w:rsidRPr="000F4E5F">
              <w:t>Priemonės, veiksmo pavadinimas</w:t>
            </w:r>
          </w:p>
        </w:tc>
        <w:tc>
          <w:tcPr>
            <w:tcW w:w="1269" w:type="dxa"/>
            <w:gridSpan w:val="2"/>
            <w:vAlign w:val="center"/>
          </w:tcPr>
          <w:p w:rsidRPr="000F4E5F" w:rsidR="006E5898" w:rsidP="0047197F" w:rsidRDefault="006E5898">
            <w:pPr>
              <w:ind w:left="-110" w:right="-71"/>
              <w:jc w:val="center"/>
            </w:pPr>
            <w:r w:rsidRPr="000F4E5F">
              <w:t>Atsakingasis vykdytojas</w:t>
            </w:r>
          </w:p>
        </w:tc>
        <w:tc>
          <w:tcPr>
            <w:tcW w:w="1379" w:type="dxa"/>
            <w:vAlign w:val="center"/>
          </w:tcPr>
          <w:p w:rsidRPr="000F4E5F" w:rsidR="006E5898" w:rsidP="0047197F" w:rsidRDefault="006E5898">
            <w:pPr>
              <w:ind w:left="-145" w:right="-142"/>
              <w:jc w:val="center"/>
            </w:pPr>
            <w:r w:rsidRPr="000F4E5F">
              <w:t xml:space="preserve">Kiti </w:t>
            </w:r>
          </w:p>
          <w:p w:rsidRPr="000F4E5F" w:rsidR="006E5898" w:rsidP="0047197F" w:rsidRDefault="006E5898">
            <w:pPr>
              <w:ind w:left="-145" w:right="-142"/>
              <w:jc w:val="center"/>
            </w:pPr>
            <w:r w:rsidRPr="000F4E5F">
              <w:t>vykdytojai</w:t>
            </w:r>
          </w:p>
        </w:tc>
        <w:tc>
          <w:tcPr>
            <w:tcW w:w="1070" w:type="dxa"/>
            <w:gridSpan w:val="2"/>
            <w:vAlign w:val="center"/>
          </w:tcPr>
          <w:p w:rsidRPr="000F4E5F" w:rsidR="006E5898" w:rsidP="00E330BD" w:rsidRDefault="006E5898">
            <w:pPr>
              <w:ind w:left="-57" w:right="-113"/>
              <w:jc w:val="center"/>
            </w:pPr>
            <w:r w:rsidRPr="000F4E5F">
              <w:t>Įvykdymo terminas</w:t>
            </w:r>
          </w:p>
        </w:tc>
        <w:tc>
          <w:tcPr>
            <w:tcW w:w="1256" w:type="dxa"/>
            <w:vAlign w:val="center"/>
          </w:tcPr>
          <w:p w:rsidRPr="000F4E5F" w:rsidR="006E5898" w:rsidP="0047197F" w:rsidRDefault="006E5898">
            <w:pPr>
              <w:ind w:left="-39" w:right="-32"/>
              <w:jc w:val="center"/>
            </w:pPr>
            <w:r w:rsidRPr="000F4E5F">
              <w:t>Reikalingi ištekliai (pinigai, įranga, medžiagos, žmonės)</w:t>
            </w:r>
          </w:p>
        </w:tc>
        <w:tc>
          <w:tcPr>
            <w:tcW w:w="1439" w:type="dxa"/>
            <w:vAlign w:val="center"/>
          </w:tcPr>
          <w:p w:rsidRPr="000F4E5F" w:rsidR="006E5898" w:rsidP="0047197F" w:rsidRDefault="006E5898">
            <w:pPr>
              <w:ind w:left="-70" w:right="-35"/>
              <w:jc w:val="center"/>
            </w:pPr>
            <w:r w:rsidRPr="000F4E5F">
              <w:t xml:space="preserve">Laukiamų rezultatų </w:t>
            </w:r>
            <w:r w:rsidRPr="000F4E5F">
              <w:rPr>
                <w:spacing w:val="-2"/>
              </w:rPr>
              <w:t>įgyvendinimo</w:t>
            </w:r>
            <w:r w:rsidRPr="000F4E5F">
              <w:t xml:space="preserve"> vertinimo kriterijai</w:t>
            </w:r>
          </w:p>
        </w:tc>
        <w:tc>
          <w:tcPr>
            <w:tcW w:w="2047" w:type="dxa"/>
            <w:gridSpan w:val="2"/>
            <w:vAlign w:val="center"/>
          </w:tcPr>
          <w:p w:rsidRPr="000F4E5F" w:rsidR="006E5898" w:rsidP="0047197F" w:rsidRDefault="006E5898">
            <w:pPr>
              <w:ind w:left="-1" w:right="-102"/>
              <w:jc w:val="center"/>
            </w:pPr>
            <w:r w:rsidRPr="000F4E5F">
              <w:t>Laukiami rezultatai</w:t>
            </w:r>
          </w:p>
        </w:tc>
      </w:tr>
      <w:tr w:rsidRPr="000F4E5F" w:rsidR="006E5898" w:rsidTr="009634BE">
        <w:trPr>
          <w:trHeight w:val="283"/>
        </w:trPr>
        <w:tc>
          <w:tcPr>
            <w:tcW w:w="1654" w:type="dxa"/>
          </w:tcPr>
          <w:p w:rsidRPr="000F4E5F" w:rsidR="006E5898" w:rsidP="0047197F" w:rsidRDefault="006E5898">
            <w:pPr>
              <w:ind w:right="-106"/>
              <w:jc w:val="center"/>
            </w:pPr>
            <w:r w:rsidRPr="000F4E5F">
              <w:t>1</w:t>
            </w:r>
          </w:p>
        </w:tc>
        <w:tc>
          <w:tcPr>
            <w:tcW w:w="1269" w:type="dxa"/>
            <w:gridSpan w:val="2"/>
          </w:tcPr>
          <w:p w:rsidRPr="000F4E5F" w:rsidR="006E5898" w:rsidP="0047197F" w:rsidRDefault="006E5898">
            <w:pPr>
              <w:ind w:left="-110" w:right="-71"/>
              <w:jc w:val="center"/>
            </w:pPr>
            <w:r w:rsidRPr="000F4E5F">
              <w:t>2</w:t>
            </w:r>
          </w:p>
        </w:tc>
        <w:tc>
          <w:tcPr>
            <w:tcW w:w="1379" w:type="dxa"/>
          </w:tcPr>
          <w:p w:rsidRPr="000F4E5F" w:rsidR="006E5898" w:rsidP="0047197F" w:rsidRDefault="006E5898">
            <w:pPr>
              <w:jc w:val="center"/>
            </w:pPr>
            <w:r w:rsidRPr="000F4E5F">
              <w:t>3</w:t>
            </w:r>
          </w:p>
        </w:tc>
        <w:tc>
          <w:tcPr>
            <w:tcW w:w="1070" w:type="dxa"/>
            <w:gridSpan w:val="2"/>
          </w:tcPr>
          <w:p w:rsidRPr="000F4E5F" w:rsidR="006E5898" w:rsidP="0047197F" w:rsidRDefault="006E5898">
            <w:pPr>
              <w:jc w:val="center"/>
            </w:pPr>
            <w:r w:rsidRPr="000F4E5F">
              <w:t>4</w:t>
            </w:r>
          </w:p>
        </w:tc>
        <w:tc>
          <w:tcPr>
            <w:tcW w:w="1256" w:type="dxa"/>
          </w:tcPr>
          <w:p w:rsidRPr="000F4E5F" w:rsidR="006E5898" w:rsidP="0047197F" w:rsidRDefault="006E5898">
            <w:pPr>
              <w:ind w:left="-39" w:right="-32"/>
              <w:jc w:val="center"/>
            </w:pPr>
            <w:r w:rsidRPr="000F4E5F">
              <w:t>5</w:t>
            </w:r>
          </w:p>
        </w:tc>
        <w:tc>
          <w:tcPr>
            <w:tcW w:w="1439" w:type="dxa"/>
          </w:tcPr>
          <w:p w:rsidRPr="000F4E5F" w:rsidR="006E5898" w:rsidP="0047197F" w:rsidRDefault="006E5898">
            <w:pPr>
              <w:ind w:left="-70" w:right="-35"/>
              <w:jc w:val="center"/>
            </w:pPr>
            <w:r w:rsidRPr="000F4E5F">
              <w:t>6</w:t>
            </w:r>
          </w:p>
        </w:tc>
        <w:tc>
          <w:tcPr>
            <w:tcW w:w="2047" w:type="dxa"/>
            <w:gridSpan w:val="2"/>
          </w:tcPr>
          <w:p w:rsidRPr="000F4E5F" w:rsidR="006E5898" w:rsidP="0047197F" w:rsidRDefault="006E5898">
            <w:pPr>
              <w:ind w:left="-1" w:right="-102"/>
              <w:jc w:val="center"/>
            </w:pPr>
            <w:r w:rsidRPr="000F4E5F">
              <w:t>7</w:t>
            </w:r>
          </w:p>
        </w:tc>
      </w:tr>
      <w:tr w:rsidRPr="000F4E5F" w:rsidR="006E5898" w:rsidTr="009634BE">
        <w:trPr>
          <w:trHeight w:val="283"/>
        </w:trPr>
        <w:tc>
          <w:tcPr>
            <w:tcW w:w="10114" w:type="dxa"/>
            <w:gridSpan w:val="10"/>
          </w:tcPr>
          <w:p w:rsidRPr="000F4E5F" w:rsidR="006E5898" w:rsidP="00F16078" w:rsidRDefault="006E5898">
            <w:pPr>
              <w:ind w:left="-1" w:right="-102"/>
              <w:jc w:val="both"/>
            </w:pPr>
            <w:r w:rsidRPr="000F4E5F">
              <w:t>1</w:t>
            </w:r>
            <w:r w:rsidRPr="000F4E5F">
              <w:rPr>
                <w:b/>
                <w:bCs/>
              </w:rPr>
              <w:t xml:space="preserve"> </w:t>
            </w:r>
            <w:r w:rsidRPr="000F4E5F">
              <w:t>tikslas.</w:t>
            </w:r>
            <w:r w:rsidRPr="000F4E5F">
              <w:rPr>
                <w:b/>
                <w:bCs/>
              </w:rPr>
              <w:t xml:space="preserve"> </w:t>
            </w:r>
            <w:r w:rsidRPr="000F4E5F">
              <w:t>Sudaryti globotiniams palankią aplinką, kurioje galėtų augti, vystytis ir tobulėti, kol bus sugrąžinti į šeimą, rengti juos savarankiškam gyvenimui</w:t>
            </w:r>
          </w:p>
        </w:tc>
      </w:tr>
      <w:tr w:rsidRPr="000F4E5F" w:rsidR="006E5898" w:rsidTr="009634BE">
        <w:trPr>
          <w:trHeight w:val="283"/>
        </w:trPr>
        <w:tc>
          <w:tcPr>
            <w:tcW w:w="1654" w:type="dxa"/>
          </w:tcPr>
          <w:p w:rsidRPr="00550433" w:rsidR="006E5898" w:rsidP="00BE061A" w:rsidRDefault="006E5898">
            <w:pPr>
              <w:ind w:left="-57" w:right="-57"/>
              <w:rPr>
                <w:snapToGrid w:val="0"/>
                <w:color w:val="000000"/>
              </w:rPr>
            </w:pPr>
            <w:r w:rsidRPr="000F4E5F">
              <w:rPr>
                <w:snapToGrid w:val="0"/>
                <w:color w:val="000000"/>
                <w:spacing w:val="-6"/>
              </w:rPr>
              <w:t>1.1. Organizuoti</w:t>
            </w:r>
            <w:r w:rsidRPr="000F4E5F">
              <w:rPr>
                <w:snapToGrid w:val="0"/>
                <w:color w:val="000000"/>
              </w:rPr>
              <w:t xml:space="preserve"> pasitarimus ir posėdžius (administracijos darbuotojų pasitarimai,</w:t>
            </w:r>
          </w:p>
        </w:tc>
        <w:tc>
          <w:tcPr>
            <w:tcW w:w="1269" w:type="dxa"/>
            <w:gridSpan w:val="2"/>
          </w:tcPr>
          <w:p w:rsidRPr="000F4E5F" w:rsidR="006E5898" w:rsidP="0047197F" w:rsidRDefault="006E5898">
            <w:pPr>
              <w:ind w:left="-110" w:right="-71"/>
              <w:jc w:val="center"/>
            </w:pPr>
            <w:r w:rsidRPr="000F4E5F">
              <w:rPr>
                <w:snapToGrid w:val="0"/>
                <w:color w:val="000000"/>
              </w:rPr>
              <w:t>Direktorius</w:t>
            </w:r>
          </w:p>
        </w:tc>
        <w:tc>
          <w:tcPr>
            <w:tcW w:w="1432" w:type="dxa"/>
            <w:gridSpan w:val="2"/>
          </w:tcPr>
          <w:p w:rsidRPr="000F4E5F" w:rsidR="006E5898" w:rsidP="00F16078" w:rsidRDefault="006E5898">
            <w:pPr>
              <w:ind w:left="-57" w:right="-57"/>
            </w:pPr>
            <w:r w:rsidRPr="000F4E5F">
              <w:t xml:space="preserve">Direktoriaus </w:t>
            </w:r>
            <w:r w:rsidRPr="000F4E5F">
              <w:rPr>
                <w:spacing w:val="-2"/>
              </w:rPr>
              <w:t>pavaduotojas</w:t>
            </w:r>
            <w:r>
              <w:rPr>
                <w:spacing w:val="-2"/>
              </w:rPr>
              <w:t>socialiniam darbui</w:t>
            </w:r>
            <w:r w:rsidRPr="000F4E5F">
              <w:rPr>
                <w:spacing w:val="-2"/>
              </w:rPr>
              <w:t>,</w:t>
            </w:r>
          </w:p>
          <w:p w:rsidRPr="000F4E5F" w:rsidR="006E5898" w:rsidP="00BE061A" w:rsidRDefault="006E5898">
            <w:pPr>
              <w:ind w:left="-57" w:right="-57"/>
            </w:pPr>
            <w:r w:rsidRPr="000F4E5F">
              <w:rPr>
                <w:snapToGrid w:val="0"/>
                <w:color w:val="000000"/>
              </w:rPr>
              <w:t xml:space="preserve">vyriausiasis socialinis </w:t>
            </w:r>
          </w:p>
        </w:tc>
        <w:tc>
          <w:tcPr>
            <w:tcW w:w="1017" w:type="dxa"/>
          </w:tcPr>
          <w:p w:rsidRPr="000F4E5F" w:rsidR="006E5898" w:rsidP="0047197F" w:rsidRDefault="006E5898">
            <w:pPr>
              <w:jc w:val="center"/>
            </w:pPr>
            <w:r w:rsidRPr="000F4E5F">
              <w:t>Nuolat</w:t>
            </w:r>
          </w:p>
        </w:tc>
        <w:tc>
          <w:tcPr>
            <w:tcW w:w="1256" w:type="dxa"/>
          </w:tcPr>
          <w:p w:rsidRPr="000F4E5F" w:rsidR="006E5898" w:rsidP="00F16078" w:rsidRDefault="006E5898">
            <w:pPr>
              <w:ind w:left="-4" w:right="-57"/>
            </w:pPr>
            <w:r w:rsidRPr="000F4E5F">
              <w:t>Globos namų lėšos</w:t>
            </w:r>
          </w:p>
          <w:p w:rsidRPr="000F4E5F" w:rsidR="006E5898" w:rsidP="0047197F" w:rsidRDefault="006E5898">
            <w:pPr>
              <w:ind w:left="-39" w:right="-32"/>
              <w:jc w:val="center"/>
            </w:pPr>
          </w:p>
        </w:tc>
        <w:tc>
          <w:tcPr>
            <w:tcW w:w="1439" w:type="dxa"/>
          </w:tcPr>
          <w:p w:rsidRPr="000F4E5F" w:rsidR="006E5898" w:rsidP="00F16078" w:rsidRDefault="006E5898">
            <w:pPr>
              <w:ind w:left="-70" w:right="-35"/>
            </w:pPr>
            <w:r w:rsidRPr="000F4E5F">
              <w:t>Priimtų nutarimų į</w:t>
            </w:r>
            <w:r w:rsidRPr="009634BE">
              <w:rPr>
                <w:spacing w:val="-4"/>
              </w:rPr>
              <w:t>gyvendinimo</w:t>
            </w:r>
            <w:r w:rsidRPr="000F4E5F">
              <w:t xml:space="preserve"> efektyvumas</w:t>
            </w:r>
          </w:p>
        </w:tc>
        <w:tc>
          <w:tcPr>
            <w:tcW w:w="2047" w:type="dxa"/>
            <w:gridSpan w:val="2"/>
          </w:tcPr>
          <w:p w:rsidR="006E5898" w:rsidP="00BE061A" w:rsidRDefault="006E5898">
            <w:pPr>
              <w:ind w:left="-1" w:right="-102"/>
            </w:pPr>
            <w:r w:rsidRPr="000F4E5F">
              <w:t xml:space="preserve">Aptartas su vaikų globos namų bendruomene socialinių paslaugų teikimas, ugdytinių teisių ir teisėtų </w:t>
            </w:r>
          </w:p>
          <w:p w:rsidRPr="000F4E5F" w:rsidR="006E5898" w:rsidP="00BE061A" w:rsidRDefault="006E5898">
            <w:pPr>
              <w:ind w:left="-1" w:right="-102"/>
            </w:pPr>
          </w:p>
        </w:tc>
      </w:tr>
      <w:tr w:rsidRPr="000F4E5F" w:rsidR="006E5898" w:rsidTr="009634BE">
        <w:tc>
          <w:tcPr>
            <w:tcW w:w="1654" w:type="dxa"/>
          </w:tcPr>
          <w:p w:rsidRPr="000F4E5F" w:rsidR="006E5898" w:rsidP="00F16078" w:rsidRDefault="006E5898">
            <w:pPr>
              <w:ind w:left="-57" w:right="-57"/>
              <w:jc w:val="center"/>
            </w:pPr>
            <w:r w:rsidRPr="000F4E5F">
              <w:t>1</w:t>
            </w:r>
          </w:p>
        </w:tc>
        <w:tc>
          <w:tcPr>
            <w:tcW w:w="1261" w:type="dxa"/>
          </w:tcPr>
          <w:p w:rsidRPr="000F4E5F" w:rsidR="006E5898" w:rsidP="00F16078" w:rsidRDefault="006E5898">
            <w:pPr>
              <w:ind w:left="-57" w:right="-57"/>
              <w:jc w:val="center"/>
            </w:pPr>
            <w:r w:rsidRPr="000F4E5F">
              <w:t>2</w:t>
            </w:r>
          </w:p>
        </w:tc>
        <w:tc>
          <w:tcPr>
            <w:tcW w:w="1440" w:type="dxa"/>
            <w:gridSpan w:val="3"/>
          </w:tcPr>
          <w:p w:rsidRPr="000F4E5F" w:rsidR="006E5898" w:rsidP="00F16078" w:rsidRDefault="006E5898">
            <w:pPr>
              <w:ind w:left="-57" w:right="-57"/>
              <w:jc w:val="center"/>
            </w:pPr>
            <w:r w:rsidRPr="000F4E5F">
              <w:t>3</w:t>
            </w:r>
          </w:p>
        </w:tc>
        <w:tc>
          <w:tcPr>
            <w:tcW w:w="1017" w:type="dxa"/>
          </w:tcPr>
          <w:p w:rsidRPr="000F4E5F" w:rsidR="006E5898" w:rsidP="00F16078" w:rsidRDefault="006E5898">
            <w:pPr>
              <w:ind w:left="-57" w:right="-57"/>
              <w:jc w:val="center"/>
            </w:pPr>
            <w:r w:rsidRPr="000F4E5F">
              <w:t>4</w:t>
            </w:r>
          </w:p>
        </w:tc>
        <w:tc>
          <w:tcPr>
            <w:tcW w:w="1256" w:type="dxa"/>
          </w:tcPr>
          <w:p w:rsidRPr="000F4E5F" w:rsidR="006E5898" w:rsidP="00F16078" w:rsidRDefault="006E5898">
            <w:pPr>
              <w:ind w:left="-57" w:right="-57"/>
              <w:jc w:val="center"/>
            </w:pPr>
            <w:r w:rsidRPr="000F4E5F">
              <w:t>5</w:t>
            </w:r>
          </w:p>
        </w:tc>
        <w:tc>
          <w:tcPr>
            <w:tcW w:w="1439" w:type="dxa"/>
          </w:tcPr>
          <w:p w:rsidRPr="000F4E5F" w:rsidR="006E5898" w:rsidP="00F16078" w:rsidRDefault="006E5898">
            <w:pPr>
              <w:ind w:left="-57" w:right="-57"/>
              <w:jc w:val="center"/>
            </w:pPr>
            <w:r w:rsidRPr="000F4E5F">
              <w:t>6</w:t>
            </w:r>
          </w:p>
        </w:tc>
        <w:tc>
          <w:tcPr>
            <w:tcW w:w="2047" w:type="dxa"/>
            <w:gridSpan w:val="2"/>
          </w:tcPr>
          <w:p w:rsidRPr="000F4E5F" w:rsidR="006E5898" w:rsidP="00F16078" w:rsidRDefault="006E5898">
            <w:pPr>
              <w:ind w:left="-57" w:right="-57"/>
              <w:jc w:val="center"/>
            </w:pPr>
            <w:r w:rsidRPr="000F4E5F">
              <w:t>7</w:t>
            </w:r>
          </w:p>
        </w:tc>
      </w:tr>
      <w:tr w:rsidRPr="000F4E5F" w:rsidR="006E5898" w:rsidTr="009634BE">
        <w:trPr>
          <w:trHeight w:val="2485"/>
        </w:trPr>
        <w:tc>
          <w:tcPr>
            <w:tcW w:w="1654" w:type="dxa"/>
          </w:tcPr>
          <w:p w:rsidRPr="000F4E5F" w:rsidR="006E5898" w:rsidP="00BE061A" w:rsidRDefault="006E5898">
            <w:pPr>
              <w:ind w:left="-57" w:right="-57"/>
            </w:pPr>
            <w:r>
              <w:rPr>
                <w:snapToGrid w:val="0"/>
                <w:color w:val="000000"/>
              </w:rPr>
              <w:t xml:space="preserve">tarybos posėdžiai,  </w:t>
            </w:r>
            <w:r w:rsidRPr="000F4E5F">
              <w:rPr>
                <w:snapToGrid w:val="0"/>
                <w:color w:val="000000"/>
              </w:rPr>
              <w:t>komisijų</w:t>
            </w:r>
          </w:p>
          <w:p w:rsidRPr="000F4E5F" w:rsidR="006E5898" w:rsidP="00F16078" w:rsidRDefault="006E5898">
            <w:pPr>
              <w:ind w:left="-57" w:right="-57"/>
              <w:rPr>
                <w:snapToGrid w:val="0"/>
                <w:color w:val="000000"/>
              </w:rPr>
            </w:pPr>
            <w:r w:rsidRPr="000F4E5F">
              <w:rPr>
                <w:snapToGrid w:val="0"/>
                <w:color w:val="000000"/>
              </w:rPr>
              <w:t>posėdžiai,</w:t>
            </w:r>
          </w:p>
          <w:p w:rsidRPr="000F4E5F" w:rsidR="006E5898" w:rsidP="00F16078" w:rsidRDefault="006E5898">
            <w:pPr>
              <w:ind w:left="-57" w:right="-57"/>
            </w:pPr>
            <w:r w:rsidRPr="000F4E5F">
              <w:rPr>
                <w:snapToGrid w:val="0"/>
                <w:color w:val="000000"/>
              </w:rPr>
              <w:t>socialinių pedagogų ir socialinių darbuotojų konsultacijos)</w:t>
            </w:r>
          </w:p>
        </w:tc>
        <w:tc>
          <w:tcPr>
            <w:tcW w:w="1261" w:type="dxa"/>
          </w:tcPr>
          <w:p w:rsidRPr="000F4E5F" w:rsidR="006E5898" w:rsidP="00F16078" w:rsidRDefault="006E5898">
            <w:pPr>
              <w:ind w:left="-57" w:right="-57"/>
              <w:jc w:val="center"/>
            </w:pPr>
          </w:p>
        </w:tc>
        <w:tc>
          <w:tcPr>
            <w:tcW w:w="1440" w:type="dxa"/>
            <w:gridSpan w:val="3"/>
          </w:tcPr>
          <w:p w:rsidRPr="000F4E5F" w:rsidR="006E5898" w:rsidP="00BE061A" w:rsidRDefault="006E5898">
            <w:pPr>
              <w:ind w:left="-57" w:right="-57"/>
            </w:pPr>
            <w:r>
              <w:rPr>
                <w:snapToGrid w:val="0"/>
                <w:color w:val="000000"/>
              </w:rPr>
              <w:t>darbuotojas</w:t>
            </w:r>
            <w:r w:rsidRPr="000F4E5F">
              <w:rPr>
                <w:snapToGrid w:val="0"/>
                <w:color w:val="000000"/>
              </w:rPr>
              <w:t>,</w:t>
            </w:r>
          </w:p>
          <w:p w:rsidRPr="000F4E5F" w:rsidR="006E5898" w:rsidP="00BE061A" w:rsidRDefault="006E5898">
            <w:pPr>
              <w:ind w:left="-57" w:right="-57"/>
            </w:pPr>
            <w:r w:rsidRPr="000F4E5F">
              <w:t>psichologas, specialusis</w:t>
            </w:r>
          </w:p>
          <w:p w:rsidRPr="000F4E5F" w:rsidR="006E5898" w:rsidP="00076EB6" w:rsidRDefault="006E5898">
            <w:pPr>
              <w:ind w:left="-57" w:right="-143"/>
            </w:pPr>
            <w:r w:rsidRPr="000F4E5F">
              <w:t xml:space="preserve">pedagogas </w:t>
            </w:r>
          </w:p>
        </w:tc>
        <w:tc>
          <w:tcPr>
            <w:tcW w:w="1017" w:type="dxa"/>
          </w:tcPr>
          <w:p w:rsidRPr="000F4E5F" w:rsidR="006E5898" w:rsidP="00F16078" w:rsidRDefault="006E5898">
            <w:pPr>
              <w:ind w:left="-57" w:right="-57"/>
              <w:jc w:val="center"/>
            </w:pPr>
          </w:p>
        </w:tc>
        <w:tc>
          <w:tcPr>
            <w:tcW w:w="1256" w:type="dxa"/>
          </w:tcPr>
          <w:p w:rsidRPr="000F4E5F" w:rsidR="006E5898" w:rsidP="00F16078" w:rsidRDefault="006E5898">
            <w:pPr>
              <w:ind w:left="-57" w:right="-57"/>
              <w:jc w:val="center"/>
            </w:pPr>
          </w:p>
        </w:tc>
        <w:tc>
          <w:tcPr>
            <w:tcW w:w="1439" w:type="dxa"/>
          </w:tcPr>
          <w:p w:rsidRPr="000F4E5F" w:rsidR="006E5898" w:rsidP="00F16078" w:rsidRDefault="006E5898">
            <w:pPr>
              <w:ind w:left="-57" w:right="-57"/>
              <w:jc w:val="center"/>
            </w:pPr>
          </w:p>
        </w:tc>
        <w:tc>
          <w:tcPr>
            <w:tcW w:w="2047" w:type="dxa"/>
            <w:gridSpan w:val="2"/>
          </w:tcPr>
          <w:p w:rsidRPr="000F4E5F" w:rsidR="006E5898" w:rsidP="00BE061A" w:rsidRDefault="006E5898">
            <w:pPr>
              <w:ind w:left="-57" w:right="-57"/>
            </w:pPr>
            <w:r w:rsidRPr="000F4E5F">
              <w:t>interesų atstovavimas,</w:t>
            </w:r>
          </w:p>
          <w:p w:rsidRPr="000F4E5F" w:rsidR="006E5898" w:rsidP="00F16078" w:rsidRDefault="006E5898">
            <w:pPr>
              <w:ind w:left="-57" w:right="-57"/>
            </w:pPr>
            <w:r w:rsidRPr="000F4E5F">
              <w:t>socialinių garantijų užtikrinimas ir numatyti veiksmai bendruomenės darbui gerinti</w:t>
            </w:r>
          </w:p>
        </w:tc>
      </w:tr>
      <w:tr w:rsidRPr="000F4E5F" w:rsidR="006E5898" w:rsidTr="009634BE">
        <w:trPr>
          <w:trHeight w:val="2149"/>
        </w:trPr>
        <w:tc>
          <w:tcPr>
            <w:tcW w:w="1654" w:type="dxa"/>
          </w:tcPr>
          <w:p w:rsidRPr="000F4E5F" w:rsidR="006E5898" w:rsidP="00B23C60" w:rsidRDefault="006E5898">
            <w:pPr>
              <w:pStyle w:val="BodyText"/>
              <w:tabs>
                <w:tab w:val="num" w:pos="360"/>
              </w:tabs>
              <w:ind w:left="-57" w:right="-57"/>
              <w:jc w:val="left"/>
              <w:rPr>
                <w:lang w:val="lt-LT"/>
              </w:rPr>
            </w:pPr>
            <w:r w:rsidRPr="000F4E5F">
              <w:rPr>
                <w:lang w:val="lt-LT"/>
              </w:rPr>
              <w:t>1.2. Nustatyti globotinių poreikius, stebėti pokyčius, sudaryti individualius socialinės globos planus, analizuoti jų vykdymą</w:t>
            </w:r>
          </w:p>
        </w:tc>
        <w:tc>
          <w:tcPr>
            <w:tcW w:w="1261" w:type="dxa"/>
          </w:tcPr>
          <w:p w:rsidRPr="000F4E5F" w:rsidR="006E5898" w:rsidP="00B23C60" w:rsidRDefault="006E5898">
            <w:pPr>
              <w:ind w:left="-57" w:right="-57"/>
            </w:pPr>
            <w:r w:rsidRPr="009634BE">
              <w:rPr>
                <w:spacing w:val="-4"/>
              </w:rPr>
              <w:t>Direktoriaus</w:t>
            </w:r>
            <w:r w:rsidRPr="000F4E5F">
              <w:t xml:space="preserve"> pavaduo-</w:t>
            </w:r>
          </w:p>
          <w:p w:rsidRPr="000F4E5F" w:rsidR="006E5898" w:rsidP="00B23C60" w:rsidRDefault="006E5898">
            <w:pPr>
              <w:ind w:left="-57" w:right="-57"/>
            </w:pPr>
            <w:r>
              <w:t>t</w:t>
            </w:r>
            <w:r w:rsidRPr="000F4E5F">
              <w:t>ojas</w:t>
            </w:r>
            <w:r>
              <w:t xml:space="preserve"> socialiniam darbui</w:t>
            </w:r>
          </w:p>
          <w:p w:rsidRPr="000F4E5F" w:rsidR="006E5898" w:rsidP="00B23C60" w:rsidRDefault="006E5898">
            <w:pPr>
              <w:ind w:left="-57" w:right="-57"/>
            </w:pPr>
          </w:p>
        </w:tc>
        <w:tc>
          <w:tcPr>
            <w:tcW w:w="1440" w:type="dxa"/>
            <w:gridSpan w:val="3"/>
          </w:tcPr>
          <w:p w:rsidRPr="000F4E5F" w:rsidR="006E5898" w:rsidP="00B23C60" w:rsidRDefault="006E5898">
            <w:pPr>
              <w:ind w:left="-57" w:right="-57"/>
            </w:pPr>
            <w:r w:rsidRPr="000F4E5F">
              <w:t>Socialinis pedagogas, socialinis darbuotojas,</w:t>
            </w:r>
          </w:p>
          <w:p w:rsidRPr="000F4E5F" w:rsidR="006E5898" w:rsidP="00B23C60" w:rsidRDefault="006E5898">
            <w:pPr>
              <w:ind w:left="-57" w:right="-57"/>
            </w:pPr>
            <w:r w:rsidRPr="000F4E5F">
              <w:t xml:space="preserve">psichologas, </w:t>
            </w:r>
          </w:p>
          <w:p w:rsidRPr="000F4E5F" w:rsidR="006E5898" w:rsidP="00B23C60" w:rsidRDefault="006E5898">
            <w:pPr>
              <w:ind w:left="-57" w:right="-57" w:hanging="130"/>
            </w:pPr>
            <w:r w:rsidRPr="000F4E5F">
              <w:t xml:space="preserve"> specialusis pedagogas,</w:t>
            </w:r>
            <w:r>
              <w:t xml:space="preserve"> vaikų ligų</w:t>
            </w:r>
          </w:p>
          <w:p w:rsidRPr="000F4E5F" w:rsidR="006E5898" w:rsidP="00B23C60" w:rsidRDefault="006E5898">
            <w:pPr>
              <w:ind w:left="-57" w:right="-57"/>
            </w:pPr>
            <w:r w:rsidRPr="000F4E5F">
              <w:t xml:space="preserve">gydytojas </w:t>
            </w:r>
          </w:p>
        </w:tc>
        <w:tc>
          <w:tcPr>
            <w:tcW w:w="1017" w:type="dxa"/>
          </w:tcPr>
          <w:p w:rsidRPr="000F4E5F" w:rsidR="006E5898" w:rsidP="00B23C60" w:rsidRDefault="006E5898">
            <w:pPr>
              <w:ind w:left="34" w:right="-57" w:hanging="91"/>
            </w:pPr>
            <w:r w:rsidRPr="000F4E5F">
              <w:t>Nuolat</w:t>
            </w:r>
          </w:p>
          <w:p w:rsidRPr="000F4E5F" w:rsidR="006E5898" w:rsidP="00B23C60" w:rsidRDefault="006E5898">
            <w:pPr>
              <w:ind w:left="34" w:right="-57" w:hanging="91"/>
            </w:pPr>
          </w:p>
        </w:tc>
        <w:tc>
          <w:tcPr>
            <w:tcW w:w="1256" w:type="dxa"/>
          </w:tcPr>
          <w:p w:rsidRPr="000F4E5F" w:rsidR="006E5898" w:rsidP="00B23C60" w:rsidRDefault="006E5898">
            <w:pPr>
              <w:ind w:left="-57" w:right="-57" w:hanging="26"/>
            </w:pPr>
            <w:r w:rsidRPr="000F4E5F">
              <w:t>Vaikų globos namų pedagogai ir specialistai</w:t>
            </w:r>
          </w:p>
        </w:tc>
        <w:tc>
          <w:tcPr>
            <w:tcW w:w="1439" w:type="dxa"/>
          </w:tcPr>
          <w:p w:rsidRPr="000F4E5F" w:rsidR="006E5898" w:rsidP="00B23C60" w:rsidRDefault="006E5898">
            <w:pPr>
              <w:ind w:left="-57" w:right="-57"/>
              <w:rPr>
                <w:caps/>
              </w:rPr>
            </w:pPr>
            <w:r w:rsidRPr="000F4E5F">
              <w:t>Atvejo peržiūrų ir individualių socialinės globos planų skaičius</w:t>
            </w:r>
          </w:p>
        </w:tc>
        <w:tc>
          <w:tcPr>
            <w:tcW w:w="2047" w:type="dxa"/>
            <w:gridSpan w:val="2"/>
          </w:tcPr>
          <w:p w:rsidRPr="000F4E5F" w:rsidR="006E5898" w:rsidP="0047197F" w:rsidRDefault="006E5898">
            <w:pPr>
              <w:ind w:left="-57" w:right="-57"/>
            </w:pPr>
            <w:r w:rsidRPr="000F4E5F">
              <w:t>Bus peržiūrėti, papildyti ir sudaryti gyvenančių ir naujai apgyvendintų globotinių individualios socialinės globos planai</w:t>
            </w:r>
          </w:p>
        </w:tc>
      </w:tr>
      <w:tr w:rsidRPr="000F4E5F" w:rsidR="006E5898" w:rsidTr="009634BE">
        <w:tc>
          <w:tcPr>
            <w:tcW w:w="1654" w:type="dxa"/>
          </w:tcPr>
          <w:p w:rsidRPr="000F4E5F" w:rsidR="006E5898" w:rsidP="0047197F" w:rsidRDefault="006E5898">
            <w:pPr>
              <w:ind w:left="-57" w:right="-57"/>
              <w:rPr>
                <w:b/>
                <w:bCs/>
              </w:rPr>
            </w:pPr>
            <w:r w:rsidRPr="000F4E5F">
              <w:t>1.3. Užtikrinti globotinių teisę į mokslą</w:t>
            </w:r>
          </w:p>
          <w:p w:rsidRPr="000F4E5F" w:rsidR="006E5898" w:rsidP="0047197F" w:rsidRDefault="006E5898">
            <w:pPr>
              <w:ind w:left="-57" w:right="-57"/>
              <w:rPr>
                <w:b/>
                <w:bCs/>
              </w:rPr>
            </w:pPr>
          </w:p>
        </w:tc>
        <w:tc>
          <w:tcPr>
            <w:tcW w:w="1261" w:type="dxa"/>
          </w:tcPr>
          <w:p w:rsidRPr="000F4E5F" w:rsidR="006E5898" w:rsidP="00550433" w:rsidRDefault="006E5898">
            <w:pPr>
              <w:ind w:left="-57" w:right="-57"/>
            </w:pPr>
            <w:r w:rsidRPr="009634BE">
              <w:rPr>
                <w:spacing w:val="-4"/>
              </w:rPr>
              <w:t>Direktoriaus</w:t>
            </w:r>
            <w:r w:rsidRPr="000F4E5F">
              <w:t xml:space="preserve"> pavaduo-</w:t>
            </w:r>
          </w:p>
          <w:p w:rsidRPr="000F4E5F" w:rsidR="006E5898" w:rsidP="00550433" w:rsidRDefault="006E5898">
            <w:pPr>
              <w:ind w:left="-57" w:right="-57"/>
            </w:pPr>
            <w:r>
              <w:t>t</w:t>
            </w:r>
            <w:r w:rsidRPr="000F4E5F">
              <w:t>ojas</w:t>
            </w:r>
            <w:r>
              <w:t xml:space="preserve"> socialiniam darbui</w:t>
            </w:r>
          </w:p>
          <w:p w:rsidRPr="000F4E5F" w:rsidR="006E5898" w:rsidP="0047197F" w:rsidRDefault="006E5898">
            <w:pPr>
              <w:ind w:left="-57" w:right="-57"/>
            </w:pPr>
          </w:p>
        </w:tc>
        <w:tc>
          <w:tcPr>
            <w:tcW w:w="1440" w:type="dxa"/>
            <w:gridSpan w:val="3"/>
          </w:tcPr>
          <w:p w:rsidRPr="000F4E5F" w:rsidR="006E5898" w:rsidP="0047197F" w:rsidRDefault="006E5898">
            <w:pPr>
              <w:ind w:left="-57" w:right="-57"/>
            </w:pPr>
            <w:r w:rsidRPr="000F4E5F">
              <w:t>Vaikų globos namų specialistai</w:t>
            </w:r>
          </w:p>
        </w:tc>
        <w:tc>
          <w:tcPr>
            <w:tcW w:w="1017" w:type="dxa"/>
          </w:tcPr>
          <w:p w:rsidRPr="000F4E5F" w:rsidR="006E5898" w:rsidP="0047197F" w:rsidRDefault="006E5898">
            <w:pPr>
              <w:ind w:left="34" w:right="-57" w:hanging="91"/>
            </w:pPr>
            <w:r w:rsidRPr="000F4E5F">
              <w:t>Nuolat</w:t>
            </w:r>
          </w:p>
          <w:p w:rsidRPr="000F4E5F" w:rsidR="006E5898" w:rsidP="0047197F" w:rsidRDefault="006E5898">
            <w:pPr>
              <w:ind w:left="34" w:right="-57" w:hanging="91"/>
            </w:pPr>
          </w:p>
          <w:p w:rsidRPr="000F4E5F" w:rsidR="006E5898" w:rsidP="0047197F" w:rsidRDefault="006E5898">
            <w:pPr>
              <w:ind w:left="34" w:right="-57" w:hanging="91"/>
            </w:pPr>
          </w:p>
          <w:p w:rsidRPr="000F4E5F" w:rsidR="006E5898" w:rsidP="0047197F" w:rsidRDefault="006E5898">
            <w:pPr>
              <w:ind w:left="34" w:right="-57" w:hanging="91"/>
            </w:pPr>
          </w:p>
          <w:p w:rsidRPr="000F4E5F" w:rsidR="006E5898" w:rsidP="0047197F" w:rsidRDefault="006E5898">
            <w:pPr>
              <w:ind w:left="34" w:right="-57" w:hanging="91"/>
            </w:pPr>
          </w:p>
          <w:p w:rsidRPr="000F4E5F" w:rsidR="006E5898" w:rsidP="0047197F" w:rsidRDefault="006E5898">
            <w:pPr>
              <w:ind w:left="34" w:right="-57" w:hanging="91"/>
            </w:pPr>
          </w:p>
          <w:p w:rsidRPr="000F4E5F" w:rsidR="006E5898" w:rsidP="0047197F" w:rsidRDefault="006E5898">
            <w:pPr>
              <w:ind w:left="34" w:right="-57" w:hanging="91"/>
            </w:pPr>
          </w:p>
        </w:tc>
        <w:tc>
          <w:tcPr>
            <w:tcW w:w="1256" w:type="dxa"/>
          </w:tcPr>
          <w:p w:rsidRPr="000F4E5F" w:rsidR="006E5898" w:rsidP="00056F81" w:rsidRDefault="006E5898">
            <w:pPr>
              <w:ind w:right="-57" w:hanging="3"/>
            </w:pPr>
            <w:r w:rsidRPr="000F4E5F">
              <w:t>Ugdymo įstaigos</w:t>
            </w:r>
          </w:p>
          <w:p w:rsidRPr="000F4E5F" w:rsidR="006E5898" w:rsidP="0047197F" w:rsidRDefault="006E5898">
            <w:pPr>
              <w:ind w:left="-57" w:right="-57" w:hanging="92"/>
            </w:pPr>
          </w:p>
          <w:p w:rsidRPr="000F4E5F" w:rsidR="006E5898" w:rsidP="0047197F" w:rsidRDefault="006E5898">
            <w:pPr>
              <w:ind w:left="-57" w:right="-57" w:hanging="92"/>
            </w:pPr>
          </w:p>
          <w:p w:rsidRPr="000F4E5F" w:rsidR="006E5898" w:rsidP="0047197F" w:rsidRDefault="006E5898">
            <w:pPr>
              <w:ind w:left="-57" w:right="-57" w:hanging="92"/>
            </w:pPr>
          </w:p>
          <w:p w:rsidRPr="000F4E5F" w:rsidR="006E5898" w:rsidP="0047197F" w:rsidRDefault="006E5898">
            <w:pPr>
              <w:ind w:left="-57" w:right="-57" w:hanging="92"/>
            </w:pPr>
          </w:p>
          <w:p w:rsidRPr="000F4E5F" w:rsidR="006E5898" w:rsidP="0047197F" w:rsidRDefault="006E5898">
            <w:pPr>
              <w:ind w:left="-57" w:right="-57" w:hanging="92"/>
            </w:pPr>
          </w:p>
          <w:p w:rsidRPr="000F4E5F" w:rsidR="006E5898" w:rsidP="0047197F" w:rsidRDefault="006E5898">
            <w:pPr>
              <w:ind w:left="-57" w:right="-57" w:hanging="92"/>
            </w:pPr>
          </w:p>
        </w:tc>
        <w:tc>
          <w:tcPr>
            <w:tcW w:w="1439" w:type="dxa"/>
          </w:tcPr>
          <w:p w:rsidRPr="000F4E5F" w:rsidR="006E5898" w:rsidP="0047197F" w:rsidRDefault="006E5898">
            <w:pPr>
              <w:ind w:left="-57" w:right="-57"/>
            </w:pPr>
            <w:r w:rsidRPr="000F4E5F">
              <w:t>Globotinių pažangumo ir lankomumo rezultatai</w:t>
            </w:r>
          </w:p>
        </w:tc>
        <w:tc>
          <w:tcPr>
            <w:tcW w:w="2047" w:type="dxa"/>
            <w:gridSpan w:val="2"/>
          </w:tcPr>
          <w:p w:rsidRPr="000F4E5F" w:rsidR="006E5898" w:rsidP="002C795D" w:rsidRDefault="006E5898">
            <w:pPr>
              <w:ind w:left="-57" w:right="-113"/>
            </w:pPr>
            <w:r w:rsidRPr="000F4E5F">
              <w:t>10 proc. padidės pažangumo vidurkis, 10 proc. sumažės praleistų pamokų skaičius, naujai apgyvendintiems vaikams bus parinktos ugdymo įstaigos pagal jų poreikius</w:t>
            </w:r>
          </w:p>
        </w:tc>
      </w:tr>
      <w:tr w:rsidRPr="000F4E5F" w:rsidR="006E5898" w:rsidTr="009634BE">
        <w:trPr>
          <w:trHeight w:val="1666"/>
        </w:trPr>
        <w:tc>
          <w:tcPr>
            <w:tcW w:w="1654" w:type="dxa"/>
          </w:tcPr>
          <w:p w:rsidRPr="000F4E5F" w:rsidR="006E5898" w:rsidP="002C795D" w:rsidRDefault="006E5898">
            <w:pPr>
              <w:tabs>
                <w:tab w:val="left" w:pos="1080"/>
              </w:tabs>
              <w:ind w:left="-57" w:right="-113"/>
            </w:pPr>
            <w:r w:rsidRPr="000F4E5F">
              <w:rPr>
                <w:spacing w:val="-4"/>
              </w:rPr>
              <w:t>1.4. Organizuoti</w:t>
            </w:r>
            <w:r w:rsidRPr="000F4E5F">
              <w:t xml:space="preserve"> globotinių neformalųjį ugdymą (sportinė, </w:t>
            </w:r>
          </w:p>
          <w:p w:rsidRPr="000F4E5F" w:rsidR="006E5898" w:rsidP="0047197F" w:rsidRDefault="006E5898">
            <w:pPr>
              <w:ind w:left="-57" w:right="-57"/>
            </w:pPr>
            <w:r w:rsidRPr="000F4E5F">
              <w:t>kultūrinė, meninė ir kitos veiklos)</w:t>
            </w:r>
          </w:p>
        </w:tc>
        <w:tc>
          <w:tcPr>
            <w:tcW w:w="1261" w:type="dxa"/>
          </w:tcPr>
          <w:p w:rsidRPr="000F4E5F" w:rsidR="006E5898" w:rsidP="00550433" w:rsidRDefault="006E5898">
            <w:pPr>
              <w:ind w:left="-57" w:right="-57"/>
            </w:pPr>
            <w:r w:rsidRPr="009634BE">
              <w:rPr>
                <w:spacing w:val="-4"/>
              </w:rPr>
              <w:t>Direktoriaus</w:t>
            </w:r>
            <w:r w:rsidRPr="000F4E5F">
              <w:t xml:space="preserve"> pavaduo-</w:t>
            </w:r>
          </w:p>
          <w:p w:rsidRPr="000F4E5F" w:rsidR="006E5898" w:rsidP="00550433" w:rsidRDefault="006E5898">
            <w:pPr>
              <w:ind w:left="-57" w:right="-57"/>
            </w:pPr>
            <w:r>
              <w:t>t</w:t>
            </w:r>
            <w:r w:rsidRPr="000F4E5F">
              <w:t>ojas</w:t>
            </w:r>
            <w:r>
              <w:t xml:space="preserve"> socialiniam darbui</w:t>
            </w:r>
          </w:p>
          <w:p w:rsidRPr="000F4E5F" w:rsidR="006E5898" w:rsidP="0047197F" w:rsidRDefault="006E5898">
            <w:pPr>
              <w:ind w:left="-57" w:right="-57"/>
            </w:pPr>
          </w:p>
        </w:tc>
        <w:tc>
          <w:tcPr>
            <w:tcW w:w="1440" w:type="dxa"/>
            <w:gridSpan w:val="3"/>
          </w:tcPr>
          <w:p w:rsidRPr="000F4E5F" w:rsidR="006E5898" w:rsidP="0047197F" w:rsidRDefault="006E5898">
            <w:pPr>
              <w:ind w:left="-57" w:right="-57" w:hanging="14"/>
            </w:pPr>
            <w:r w:rsidRPr="000F4E5F">
              <w:t>Neformal</w:t>
            </w:r>
            <w:r>
              <w:t>iojo</w:t>
            </w:r>
            <w:r w:rsidRPr="000F4E5F">
              <w:t xml:space="preserve"> ugdymo būrelių vadovai</w:t>
            </w:r>
          </w:p>
        </w:tc>
        <w:tc>
          <w:tcPr>
            <w:tcW w:w="1017" w:type="dxa"/>
          </w:tcPr>
          <w:p w:rsidRPr="000F4E5F" w:rsidR="006E5898" w:rsidP="0047197F" w:rsidRDefault="006E5898">
            <w:pPr>
              <w:ind w:left="34" w:right="-57" w:hanging="91"/>
            </w:pPr>
            <w:r w:rsidRPr="000F4E5F">
              <w:t>Nuolat</w:t>
            </w:r>
          </w:p>
          <w:p w:rsidRPr="000F4E5F" w:rsidR="006E5898" w:rsidP="0047197F" w:rsidRDefault="006E5898">
            <w:pPr>
              <w:ind w:left="34" w:right="-57" w:hanging="91"/>
            </w:pPr>
          </w:p>
        </w:tc>
        <w:tc>
          <w:tcPr>
            <w:tcW w:w="1256" w:type="dxa"/>
          </w:tcPr>
          <w:p w:rsidRPr="000F4E5F" w:rsidR="006E5898" w:rsidP="0047197F" w:rsidRDefault="006E5898">
            <w:pPr>
              <w:ind w:left="-57" w:right="-57" w:firstLine="15"/>
            </w:pPr>
            <w:r w:rsidRPr="000F4E5F">
              <w:t>Socialiniai partneriai</w:t>
            </w:r>
          </w:p>
        </w:tc>
        <w:tc>
          <w:tcPr>
            <w:tcW w:w="1439" w:type="dxa"/>
          </w:tcPr>
          <w:p w:rsidRPr="000F4E5F" w:rsidR="006E5898" w:rsidP="0047197F" w:rsidRDefault="006E5898">
            <w:pPr>
              <w:ind w:left="-57" w:right="-57"/>
            </w:pPr>
            <w:r w:rsidRPr="000F4E5F">
              <w:t xml:space="preserve">Globotinių, </w:t>
            </w:r>
            <w:r w:rsidRPr="000F4E5F">
              <w:rPr>
                <w:spacing w:val="-4"/>
              </w:rPr>
              <w:t xml:space="preserve">dalyvaujančių </w:t>
            </w:r>
            <w:r w:rsidRPr="000F4E5F">
              <w:t>neformaliojo ugdymo veikloje, skaičius</w:t>
            </w:r>
          </w:p>
        </w:tc>
        <w:tc>
          <w:tcPr>
            <w:tcW w:w="2047" w:type="dxa"/>
            <w:gridSpan w:val="2"/>
          </w:tcPr>
          <w:p w:rsidRPr="000F4E5F" w:rsidR="006E5898" w:rsidP="0047197F" w:rsidRDefault="006E5898">
            <w:pPr>
              <w:ind w:left="-57" w:right="-57"/>
            </w:pPr>
            <w:r w:rsidRPr="000F4E5F">
              <w:t>90 proc. globotinių dalyvaus neformaliojo ugdymo veikloje</w:t>
            </w:r>
          </w:p>
        </w:tc>
      </w:tr>
      <w:tr w:rsidRPr="000F4E5F" w:rsidR="006E5898" w:rsidTr="009634BE">
        <w:trPr>
          <w:trHeight w:val="1666"/>
        </w:trPr>
        <w:tc>
          <w:tcPr>
            <w:tcW w:w="1654" w:type="dxa"/>
          </w:tcPr>
          <w:p w:rsidRPr="000F4E5F" w:rsidR="006E5898" w:rsidP="008C139E" w:rsidRDefault="006E5898">
            <w:pPr>
              <w:tabs>
                <w:tab w:val="left" w:pos="720"/>
                <w:tab w:val="left" w:pos="1874"/>
              </w:tabs>
              <w:ind w:left="-57" w:right="-57"/>
            </w:pPr>
            <w:r w:rsidRPr="000F4E5F">
              <w:t xml:space="preserve">1.5. Spręsti socialinės edukacijos problemas, formuoti globotinių socialinius gebėjimus, socialinį veiklumą ir </w:t>
            </w:r>
          </w:p>
        </w:tc>
        <w:tc>
          <w:tcPr>
            <w:tcW w:w="1261" w:type="dxa"/>
          </w:tcPr>
          <w:p w:rsidRPr="000F4E5F" w:rsidR="006E5898" w:rsidP="008C139E" w:rsidRDefault="006E5898">
            <w:pPr>
              <w:ind w:left="-57" w:right="-57" w:hanging="54"/>
            </w:pPr>
            <w:r w:rsidRPr="000F4E5F">
              <w:t>Direktorius,</w:t>
            </w:r>
          </w:p>
          <w:p w:rsidRPr="000F4E5F" w:rsidR="006E5898" w:rsidP="008C139E" w:rsidRDefault="006E5898">
            <w:pPr>
              <w:ind w:left="-57" w:right="-57"/>
            </w:pPr>
            <w:r w:rsidRPr="000F4E5F">
              <w:rPr>
                <w:spacing w:val="-4"/>
              </w:rPr>
              <w:t xml:space="preserve">direktoriaus </w:t>
            </w:r>
            <w:r w:rsidRPr="000F4E5F">
              <w:t>pavaduoto-jas</w:t>
            </w:r>
            <w:r>
              <w:t xml:space="preserve"> socialiniam darbui</w:t>
            </w:r>
          </w:p>
        </w:tc>
        <w:tc>
          <w:tcPr>
            <w:tcW w:w="1440" w:type="dxa"/>
            <w:gridSpan w:val="3"/>
          </w:tcPr>
          <w:p w:rsidRPr="000F4E5F" w:rsidR="006E5898" w:rsidP="008C139E" w:rsidRDefault="006E5898">
            <w:pPr>
              <w:ind w:left="-57" w:right="-57" w:hanging="14"/>
            </w:pPr>
            <w:r w:rsidRPr="000F4E5F">
              <w:t>Socialiniai pedagogai,</w:t>
            </w:r>
          </w:p>
          <w:p w:rsidRPr="000F4E5F" w:rsidR="006E5898" w:rsidP="008C139E" w:rsidRDefault="006E5898">
            <w:pPr>
              <w:ind w:left="-57" w:right="-57" w:hanging="14"/>
            </w:pPr>
            <w:r w:rsidRPr="000F4E5F">
              <w:t>socialiniai darbuotojai</w:t>
            </w:r>
          </w:p>
          <w:p w:rsidRPr="000F4E5F" w:rsidR="006E5898" w:rsidP="00BD4839" w:rsidRDefault="006E5898">
            <w:pPr>
              <w:ind w:left="-57" w:right="-57" w:hanging="14"/>
            </w:pPr>
            <w:r w:rsidRPr="000F4E5F">
              <w:t>ir specialistai</w:t>
            </w:r>
          </w:p>
        </w:tc>
        <w:tc>
          <w:tcPr>
            <w:tcW w:w="1017" w:type="dxa"/>
          </w:tcPr>
          <w:p w:rsidRPr="000F4E5F" w:rsidR="006E5898" w:rsidP="00BD4839" w:rsidRDefault="006E5898">
            <w:pPr>
              <w:ind w:left="34" w:right="-57" w:hanging="91"/>
            </w:pPr>
            <w:r w:rsidRPr="000F4E5F">
              <w:t>Nuolat</w:t>
            </w:r>
          </w:p>
        </w:tc>
        <w:tc>
          <w:tcPr>
            <w:tcW w:w="1256" w:type="dxa"/>
          </w:tcPr>
          <w:p w:rsidRPr="000F4E5F" w:rsidR="006E5898" w:rsidP="008C139E" w:rsidRDefault="006E5898">
            <w:pPr>
              <w:ind w:left="-57" w:right="-57"/>
            </w:pPr>
            <w:r w:rsidRPr="000F4E5F">
              <w:t>Vaikų globos namų darbuotojai</w:t>
            </w:r>
          </w:p>
        </w:tc>
        <w:tc>
          <w:tcPr>
            <w:tcW w:w="1439" w:type="dxa"/>
          </w:tcPr>
          <w:p w:rsidRPr="000F4E5F" w:rsidR="006E5898" w:rsidP="00BD4839" w:rsidRDefault="006E5898">
            <w:pPr>
              <w:ind w:left="-57" w:right="-57"/>
            </w:pPr>
            <w:r w:rsidRPr="000F4E5F">
              <w:t>Pozityvus globotinių socialinis veiklumas ir elgesys</w:t>
            </w:r>
          </w:p>
        </w:tc>
        <w:tc>
          <w:tcPr>
            <w:tcW w:w="2047" w:type="dxa"/>
            <w:gridSpan w:val="2"/>
          </w:tcPr>
          <w:p w:rsidR="006E5898" w:rsidP="008C139E" w:rsidRDefault="006E5898">
            <w:pPr>
              <w:ind w:left="-57" w:right="-57"/>
            </w:pPr>
            <w:r w:rsidRPr="000F4E5F">
              <w:t xml:space="preserve">Globotiniai įgis socialinių, bendravimo, visuomenei priimtino socialinio elgesio įgūdžių, lengviau adaptuosis visuomenėje, rengsis savarankiškam </w:t>
            </w:r>
          </w:p>
          <w:p w:rsidRPr="000F4E5F" w:rsidR="006E5898" w:rsidP="008C139E" w:rsidRDefault="006E5898">
            <w:pPr>
              <w:ind w:left="-57" w:right="-57"/>
            </w:pPr>
          </w:p>
        </w:tc>
      </w:tr>
      <w:tr w:rsidRPr="000F4E5F" w:rsidR="006E5898" w:rsidTr="009634BE">
        <w:trPr>
          <w:trHeight w:val="144"/>
        </w:trPr>
        <w:tc>
          <w:tcPr>
            <w:tcW w:w="1654" w:type="dxa"/>
            <w:tcBorders>
              <w:bottom w:val="nil"/>
            </w:tcBorders>
          </w:tcPr>
          <w:p w:rsidRPr="000F4E5F" w:rsidR="006E5898" w:rsidP="00B23C60" w:rsidRDefault="006E5898">
            <w:pPr>
              <w:ind w:left="-57" w:right="-57"/>
              <w:jc w:val="center"/>
            </w:pPr>
            <w:r w:rsidRPr="000F4E5F">
              <w:t>1</w:t>
            </w:r>
          </w:p>
        </w:tc>
        <w:tc>
          <w:tcPr>
            <w:tcW w:w="1261" w:type="dxa"/>
            <w:tcBorders>
              <w:bottom w:val="nil"/>
            </w:tcBorders>
          </w:tcPr>
          <w:p w:rsidRPr="000F4E5F" w:rsidR="006E5898" w:rsidP="00B23C60" w:rsidRDefault="006E5898">
            <w:pPr>
              <w:ind w:left="-57" w:right="-57"/>
              <w:jc w:val="center"/>
            </w:pPr>
            <w:r w:rsidRPr="000F4E5F">
              <w:t>2</w:t>
            </w:r>
          </w:p>
        </w:tc>
        <w:tc>
          <w:tcPr>
            <w:tcW w:w="1440" w:type="dxa"/>
            <w:gridSpan w:val="3"/>
            <w:tcBorders>
              <w:bottom w:val="nil"/>
            </w:tcBorders>
          </w:tcPr>
          <w:p w:rsidRPr="000F4E5F" w:rsidR="006E5898" w:rsidP="00B23C60" w:rsidRDefault="006E5898">
            <w:pPr>
              <w:ind w:left="-57" w:right="-57"/>
              <w:jc w:val="center"/>
            </w:pPr>
            <w:r w:rsidRPr="000F4E5F">
              <w:t>3</w:t>
            </w:r>
          </w:p>
        </w:tc>
        <w:tc>
          <w:tcPr>
            <w:tcW w:w="1017" w:type="dxa"/>
            <w:tcBorders>
              <w:bottom w:val="nil"/>
            </w:tcBorders>
          </w:tcPr>
          <w:p w:rsidRPr="000F4E5F" w:rsidR="006E5898" w:rsidP="00B23C60" w:rsidRDefault="006E5898">
            <w:pPr>
              <w:ind w:left="-57" w:right="-57"/>
              <w:jc w:val="center"/>
            </w:pPr>
            <w:r w:rsidRPr="000F4E5F">
              <w:t>4</w:t>
            </w:r>
          </w:p>
        </w:tc>
        <w:tc>
          <w:tcPr>
            <w:tcW w:w="1256" w:type="dxa"/>
            <w:tcBorders>
              <w:bottom w:val="nil"/>
            </w:tcBorders>
          </w:tcPr>
          <w:p w:rsidRPr="000F4E5F" w:rsidR="006E5898" w:rsidP="00B23C60" w:rsidRDefault="006E5898">
            <w:pPr>
              <w:ind w:left="-57" w:right="-57"/>
              <w:jc w:val="center"/>
            </w:pPr>
            <w:r w:rsidRPr="000F4E5F">
              <w:t>5</w:t>
            </w:r>
          </w:p>
        </w:tc>
        <w:tc>
          <w:tcPr>
            <w:tcW w:w="1439" w:type="dxa"/>
            <w:tcBorders>
              <w:bottom w:val="nil"/>
            </w:tcBorders>
          </w:tcPr>
          <w:p w:rsidRPr="000F4E5F" w:rsidR="006E5898" w:rsidP="00B23C60" w:rsidRDefault="006E5898">
            <w:pPr>
              <w:ind w:left="-57" w:right="-57"/>
              <w:jc w:val="center"/>
            </w:pPr>
            <w:r w:rsidRPr="000F4E5F">
              <w:t>6</w:t>
            </w:r>
          </w:p>
        </w:tc>
        <w:tc>
          <w:tcPr>
            <w:tcW w:w="2047" w:type="dxa"/>
            <w:gridSpan w:val="2"/>
            <w:tcBorders>
              <w:bottom w:val="nil"/>
            </w:tcBorders>
          </w:tcPr>
          <w:p w:rsidRPr="000F4E5F" w:rsidR="006E5898" w:rsidP="00B23C60" w:rsidRDefault="006E5898">
            <w:pPr>
              <w:ind w:left="-57" w:right="-57"/>
              <w:jc w:val="center"/>
            </w:pPr>
            <w:r w:rsidRPr="000F4E5F">
              <w:t>7</w:t>
            </w:r>
          </w:p>
        </w:tc>
      </w:tr>
      <w:tr w:rsidRPr="000F4E5F" w:rsidR="006E5898" w:rsidTr="009634BE">
        <w:trPr>
          <w:trHeight w:val="144"/>
        </w:trPr>
        <w:tc>
          <w:tcPr>
            <w:tcW w:w="1654" w:type="dxa"/>
            <w:tcBorders>
              <w:bottom w:val="nil"/>
            </w:tcBorders>
          </w:tcPr>
          <w:p w:rsidRPr="000F4E5F" w:rsidR="006E5898" w:rsidP="002D6AFF" w:rsidRDefault="006E5898">
            <w:pPr>
              <w:ind w:left="-57" w:right="-57"/>
            </w:pPr>
            <w:r w:rsidRPr="000F4E5F">
              <w:t>pozityvias vertybines nuostatas</w:t>
            </w:r>
          </w:p>
        </w:tc>
        <w:tc>
          <w:tcPr>
            <w:tcW w:w="1261" w:type="dxa"/>
            <w:tcBorders>
              <w:bottom w:val="nil"/>
            </w:tcBorders>
          </w:tcPr>
          <w:p w:rsidRPr="000F4E5F" w:rsidR="006E5898" w:rsidP="00B23C60" w:rsidRDefault="006E5898">
            <w:pPr>
              <w:ind w:left="-57" w:right="-57"/>
              <w:jc w:val="center"/>
            </w:pPr>
          </w:p>
        </w:tc>
        <w:tc>
          <w:tcPr>
            <w:tcW w:w="1440" w:type="dxa"/>
            <w:gridSpan w:val="3"/>
            <w:tcBorders>
              <w:bottom w:val="nil"/>
            </w:tcBorders>
          </w:tcPr>
          <w:p w:rsidRPr="000F4E5F" w:rsidR="006E5898" w:rsidP="00B23C60" w:rsidRDefault="006E5898">
            <w:pPr>
              <w:ind w:left="-57" w:right="-57"/>
              <w:jc w:val="center"/>
            </w:pPr>
          </w:p>
        </w:tc>
        <w:tc>
          <w:tcPr>
            <w:tcW w:w="1017" w:type="dxa"/>
            <w:tcBorders>
              <w:bottom w:val="nil"/>
            </w:tcBorders>
          </w:tcPr>
          <w:p w:rsidRPr="000F4E5F" w:rsidR="006E5898" w:rsidP="00B23C60" w:rsidRDefault="006E5898">
            <w:pPr>
              <w:ind w:left="-57" w:right="-57"/>
              <w:jc w:val="center"/>
            </w:pPr>
          </w:p>
        </w:tc>
        <w:tc>
          <w:tcPr>
            <w:tcW w:w="1256" w:type="dxa"/>
            <w:tcBorders>
              <w:bottom w:val="nil"/>
            </w:tcBorders>
          </w:tcPr>
          <w:p w:rsidRPr="000F4E5F" w:rsidR="006E5898" w:rsidP="00B23C60" w:rsidRDefault="006E5898">
            <w:pPr>
              <w:ind w:left="-57" w:right="-57"/>
              <w:jc w:val="center"/>
            </w:pPr>
          </w:p>
        </w:tc>
        <w:tc>
          <w:tcPr>
            <w:tcW w:w="1439" w:type="dxa"/>
            <w:tcBorders>
              <w:bottom w:val="nil"/>
            </w:tcBorders>
          </w:tcPr>
          <w:p w:rsidRPr="000F4E5F" w:rsidR="006E5898" w:rsidP="00B23C60" w:rsidRDefault="006E5898">
            <w:pPr>
              <w:ind w:left="-57" w:right="-57"/>
              <w:jc w:val="center"/>
            </w:pPr>
          </w:p>
        </w:tc>
        <w:tc>
          <w:tcPr>
            <w:tcW w:w="2047" w:type="dxa"/>
            <w:gridSpan w:val="2"/>
            <w:tcBorders>
              <w:bottom w:val="nil"/>
            </w:tcBorders>
          </w:tcPr>
          <w:p w:rsidR="006E5898" w:rsidP="002D6AFF" w:rsidRDefault="006E5898">
            <w:pPr>
              <w:ind w:left="-57" w:right="-57"/>
            </w:pPr>
            <w:r w:rsidRPr="000F4E5F">
              <w:t>gyvenimui.</w:t>
            </w:r>
          </w:p>
          <w:p w:rsidRPr="000F4E5F" w:rsidR="006E5898" w:rsidP="002D6AFF" w:rsidRDefault="006E5898">
            <w:pPr>
              <w:ind w:left="-57" w:right="-57"/>
            </w:pPr>
            <w:r w:rsidRPr="000F4E5F">
              <w:t>Mokės įveikti konfliktus ir valdyti jausmus</w:t>
            </w:r>
          </w:p>
        </w:tc>
      </w:tr>
      <w:tr w:rsidRPr="000F4E5F" w:rsidR="006E5898" w:rsidTr="009634BE">
        <w:trPr>
          <w:trHeight w:val="3084"/>
        </w:trPr>
        <w:tc>
          <w:tcPr>
            <w:tcW w:w="1654" w:type="dxa"/>
          </w:tcPr>
          <w:p w:rsidRPr="000F4E5F" w:rsidR="006E5898" w:rsidP="00B23C60" w:rsidRDefault="006E5898">
            <w:pPr>
              <w:tabs>
                <w:tab w:val="left" w:pos="540"/>
              </w:tabs>
              <w:ind w:left="-57" w:right="-57"/>
            </w:pPr>
            <w:r w:rsidRPr="000F4E5F">
              <w:t>1.6. Užtikrinti globotinių specialųjį ugdymą pagal specialiojo ugdymo programas</w:t>
            </w:r>
          </w:p>
        </w:tc>
        <w:tc>
          <w:tcPr>
            <w:tcW w:w="1261" w:type="dxa"/>
          </w:tcPr>
          <w:p w:rsidRPr="000F4E5F" w:rsidR="006E5898" w:rsidP="00B23C60" w:rsidRDefault="006E5898">
            <w:pPr>
              <w:ind w:left="-57" w:right="-57"/>
            </w:pPr>
            <w:r w:rsidRPr="000F4E5F">
              <w:t>Specialusis pedagogas</w:t>
            </w:r>
          </w:p>
        </w:tc>
        <w:tc>
          <w:tcPr>
            <w:tcW w:w="1440" w:type="dxa"/>
            <w:gridSpan w:val="3"/>
          </w:tcPr>
          <w:p w:rsidRPr="000F4E5F" w:rsidR="006E5898" w:rsidP="00B23C60" w:rsidRDefault="006E5898">
            <w:pPr>
              <w:ind w:left="-57" w:right="-57"/>
              <w:jc w:val="both"/>
            </w:pPr>
            <w:r w:rsidRPr="000F4E5F">
              <w:t>Vaikų globos namų</w:t>
            </w:r>
          </w:p>
          <w:p w:rsidRPr="000F4E5F" w:rsidR="006E5898" w:rsidP="00B23C60" w:rsidRDefault="006E5898">
            <w:pPr>
              <w:ind w:left="-57" w:right="-57"/>
              <w:jc w:val="both"/>
            </w:pPr>
            <w:r w:rsidRPr="000F4E5F">
              <w:t>specialistai</w:t>
            </w:r>
          </w:p>
          <w:p w:rsidRPr="000F4E5F" w:rsidR="006E5898" w:rsidP="00B23C60" w:rsidRDefault="006E5898">
            <w:pPr>
              <w:ind w:left="-57" w:right="-57"/>
              <w:jc w:val="both"/>
            </w:pPr>
          </w:p>
        </w:tc>
        <w:tc>
          <w:tcPr>
            <w:tcW w:w="1017" w:type="dxa"/>
          </w:tcPr>
          <w:p w:rsidRPr="000F4E5F" w:rsidR="006E5898" w:rsidP="00B23C60" w:rsidRDefault="006E5898">
            <w:pPr>
              <w:ind w:left="34" w:right="-57" w:hanging="91"/>
            </w:pPr>
            <w:r w:rsidRPr="000F4E5F">
              <w:t>Nuolat</w:t>
            </w:r>
          </w:p>
          <w:p w:rsidRPr="000F4E5F" w:rsidR="006E5898" w:rsidP="00B23C60" w:rsidRDefault="006E5898">
            <w:pPr>
              <w:ind w:left="34" w:right="-57" w:hanging="91"/>
            </w:pPr>
          </w:p>
        </w:tc>
        <w:tc>
          <w:tcPr>
            <w:tcW w:w="1256" w:type="dxa"/>
          </w:tcPr>
          <w:p w:rsidRPr="000F4E5F" w:rsidR="006E5898" w:rsidP="00B23C60" w:rsidRDefault="006E5898">
            <w:pPr>
              <w:ind w:left="-57" w:right="-57" w:hanging="13"/>
            </w:pPr>
            <w:r w:rsidRPr="000F4E5F">
              <w:t>Kabinetas su metodi-nėmis priemonė-mis ir medžiaga.</w:t>
            </w:r>
          </w:p>
          <w:p w:rsidRPr="000F4E5F" w:rsidR="006E5898" w:rsidP="00B23C60" w:rsidRDefault="006E5898">
            <w:pPr>
              <w:ind w:left="-57" w:right="-57" w:hanging="13"/>
            </w:pPr>
            <w:r w:rsidRPr="000F4E5F">
              <w:t>Ugdymo įstaigų pedagogai ir specialistai</w:t>
            </w:r>
          </w:p>
        </w:tc>
        <w:tc>
          <w:tcPr>
            <w:tcW w:w="1439" w:type="dxa"/>
          </w:tcPr>
          <w:p w:rsidRPr="000F4E5F" w:rsidR="006E5898" w:rsidP="00B23C60" w:rsidRDefault="006E5898">
            <w:pPr>
              <w:ind w:left="-57" w:right="-57"/>
            </w:pPr>
            <w:r w:rsidRPr="000F4E5F">
              <w:t xml:space="preserve">Specialiųjų poreikių vaikų ugdymo rezultatai </w:t>
            </w:r>
          </w:p>
        </w:tc>
        <w:tc>
          <w:tcPr>
            <w:tcW w:w="2047" w:type="dxa"/>
            <w:gridSpan w:val="2"/>
          </w:tcPr>
          <w:p w:rsidRPr="000F4E5F" w:rsidR="006E5898" w:rsidP="00B23C60" w:rsidRDefault="006E5898">
            <w:pPr>
              <w:ind w:left="-57" w:right="-57"/>
            </w:pPr>
            <w:r w:rsidRPr="000F4E5F">
              <w:t>35 globotiniai, turintys specialiųjų poreikių, lengviau adaptuosis, pagerės jų mokymosi rezultatai</w:t>
            </w:r>
          </w:p>
        </w:tc>
      </w:tr>
      <w:tr w:rsidRPr="000F4E5F" w:rsidR="006E5898" w:rsidTr="009634BE">
        <w:trPr>
          <w:trHeight w:val="375"/>
        </w:trPr>
        <w:tc>
          <w:tcPr>
            <w:tcW w:w="1654" w:type="dxa"/>
          </w:tcPr>
          <w:p w:rsidRPr="000F4E5F" w:rsidR="006E5898" w:rsidP="00B23C60" w:rsidRDefault="006E5898">
            <w:pPr>
              <w:tabs>
                <w:tab w:val="left" w:pos="0"/>
              </w:tabs>
              <w:ind w:left="-57" w:right="-57"/>
            </w:pPr>
            <w:r w:rsidRPr="000F4E5F">
              <w:t>1.7. Teikti kokybiškas paslaugas globotiniams, turintiems kalbos ir komunikacijos sutrikimų</w:t>
            </w:r>
          </w:p>
        </w:tc>
        <w:tc>
          <w:tcPr>
            <w:tcW w:w="1261" w:type="dxa"/>
          </w:tcPr>
          <w:p w:rsidRPr="000F4E5F" w:rsidR="006E5898" w:rsidP="00B23C60" w:rsidRDefault="006E5898">
            <w:pPr>
              <w:ind w:left="-57" w:right="-57"/>
            </w:pPr>
            <w:r w:rsidRPr="000F4E5F">
              <w:t>Logopedas</w:t>
            </w:r>
          </w:p>
        </w:tc>
        <w:tc>
          <w:tcPr>
            <w:tcW w:w="1440" w:type="dxa"/>
            <w:gridSpan w:val="3"/>
          </w:tcPr>
          <w:p w:rsidRPr="000F4E5F" w:rsidR="006E5898" w:rsidP="00B23C60" w:rsidRDefault="006E5898">
            <w:pPr>
              <w:ind w:left="-57" w:right="-57"/>
            </w:pPr>
            <w:r w:rsidRPr="000F4E5F">
              <w:t>Vaikų globos namų socialiniai darbuotojai, pedagogai, medicinos darbuotojai ir kiti specialistai</w:t>
            </w:r>
          </w:p>
        </w:tc>
        <w:tc>
          <w:tcPr>
            <w:tcW w:w="1017" w:type="dxa"/>
          </w:tcPr>
          <w:p w:rsidRPr="000F4E5F" w:rsidR="006E5898" w:rsidP="00B23C60" w:rsidRDefault="006E5898">
            <w:pPr>
              <w:ind w:left="34" w:right="-57" w:hanging="91"/>
            </w:pPr>
            <w:r w:rsidRPr="000F4E5F">
              <w:t>Nuolat</w:t>
            </w:r>
          </w:p>
          <w:p w:rsidRPr="000F4E5F" w:rsidR="006E5898" w:rsidP="00B23C60" w:rsidRDefault="006E5898">
            <w:pPr>
              <w:ind w:left="34" w:right="-57" w:hanging="91"/>
            </w:pPr>
          </w:p>
        </w:tc>
        <w:tc>
          <w:tcPr>
            <w:tcW w:w="1256" w:type="dxa"/>
          </w:tcPr>
          <w:p w:rsidRPr="000F4E5F" w:rsidR="006E5898" w:rsidP="00B23C60" w:rsidRDefault="006E5898">
            <w:pPr>
              <w:ind w:left="-57" w:right="-57" w:hanging="13"/>
            </w:pPr>
            <w:r w:rsidRPr="000F4E5F">
              <w:t>Ugdymo įstaigų pedagogai ir specialistai.</w:t>
            </w:r>
          </w:p>
          <w:p w:rsidRPr="000F4E5F" w:rsidR="006E5898" w:rsidP="0054439A" w:rsidRDefault="006E5898">
            <w:pPr>
              <w:ind w:left="-57" w:right="-57" w:hanging="13"/>
            </w:pPr>
            <w:r w:rsidRPr="000F4E5F">
              <w:t>Meto</w:t>
            </w:r>
            <w:r>
              <w:t>dinės ir medicini-nės priemonės</w:t>
            </w:r>
          </w:p>
        </w:tc>
        <w:tc>
          <w:tcPr>
            <w:tcW w:w="1452" w:type="dxa"/>
            <w:gridSpan w:val="2"/>
          </w:tcPr>
          <w:p w:rsidRPr="000F4E5F" w:rsidR="006E5898" w:rsidP="00B23C60" w:rsidRDefault="006E5898">
            <w:pPr>
              <w:ind w:left="-57" w:right="-57"/>
            </w:pPr>
            <w:r w:rsidRPr="000F4E5F">
              <w:t>Globotinių, kuriems bus teikiamos paslaugos, skaičius</w:t>
            </w:r>
          </w:p>
        </w:tc>
        <w:tc>
          <w:tcPr>
            <w:tcW w:w="2034" w:type="dxa"/>
          </w:tcPr>
          <w:p w:rsidRPr="000F4E5F" w:rsidR="006E5898" w:rsidP="00B23C60" w:rsidRDefault="006E5898">
            <w:pPr>
              <w:ind w:left="-57" w:right="-57"/>
            </w:pPr>
            <w:r w:rsidRPr="000F4E5F">
              <w:t>34 globotiniams bus suteiktos logopedo paslaugos.</w:t>
            </w:r>
          </w:p>
          <w:p w:rsidRPr="000F4E5F" w:rsidR="006E5898" w:rsidP="00B23C60" w:rsidRDefault="006E5898">
            <w:pPr>
              <w:ind w:left="-57" w:right="-57"/>
            </w:pPr>
            <w:r w:rsidRPr="000F4E5F">
              <w:t>1 vaikui bus  suteiktos paslaugos lopšelyje-darželyje, skirtame sutrikusios klausos vaikams</w:t>
            </w:r>
          </w:p>
        </w:tc>
      </w:tr>
      <w:tr w:rsidRPr="000F4E5F" w:rsidR="006E5898" w:rsidTr="009634BE">
        <w:trPr>
          <w:trHeight w:val="375"/>
        </w:trPr>
        <w:tc>
          <w:tcPr>
            <w:tcW w:w="1654" w:type="dxa"/>
          </w:tcPr>
          <w:p w:rsidRPr="000F4E5F" w:rsidR="006E5898" w:rsidP="00B23C60" w:rsidRDefault="006E5898">
            <w:pPr>
              <w:tabs>
                <w:tab w:val="left" w:pos="540"/>
              </w:tabs>
              <w:ind w:left="-57" w:right="-57"/>
            </w:pPr>
            <w:r w:rsidRPr="000F4E5F">
              <w:t xml:space="preserve">1.8. Teikti psichologo paslaugas globotiniams, turintiems adaptacinių ir psichologinių problemų </w:t>
            </w:r>
          </w:p>
        </w:tc>
        <w:tc>
          <w:tcPr>
            <w:tcW w:w="1261" w:type="dxa"/>
          </w:tcPr>
          <w:p w:rsidRPr="000F4E5F" w:rsidR="006E5898" w:rsidP="00B23C60" w:rsidRDefault="006E5898">
            <w:pPr>
              <w:ind w:left="-57" w:right="-57"/>
              <w:rPr>
                <w:spacing w:val="-4"/>
              </w:rPr>
            </w:pPr>
            <w:r w:rsidRPr="000F4E5F">
              <w:rPr>
                <w:spacing w:val="-4"/>
              </w:rPr>
              <w:t xml:space="preserve">Psichologas </w:t>
            </w:r>
          </w:p>
        </w:tc>
        <w:tc>
          <w:tcPr>
            <w:tcW w:w="1440" w:type="dxa"/>
            <w:gridSpan w:val="3"/>
          </w:tcPr>
          <w:p w:rsidRPr="000F4E5F" w:rsidR="006E5898" w:rsidP="00B23C60" w:rsidRDefault="006E5898">
            <w:pPr>
              <w:ind w:left="-57" w:right="-57"/>
              <w:jc w:val="both"/>
            </w:pPr>
            <w:r w:rsidRPr="000F4E5F">
              <w:t>Vaikų globos namų medicinos ir šeimynų darbuotojai</w:t>
            </w:r>
          </w:p>
        </w:tc>
        <w:tc>
          <w:tcPr>
            <w:tcW w:w="1017" w:type="dxa"/>
          </w:tcPr>
          <w:p w:rsidRPr="000F4E5F" w:rsidR="006E5898" w:rsidP="00B23C60" w:rsidRDefault="006E5898">
            <w:pPr>
              <w:ind w:left="34" w:right="-57" w:hanging="91"/>
            </w:pPr>
            <w:r w:rsidRPr="000F4E5F">
              <w:t>Nuolat</w:t>
            </w:r>
          </w:p>
        </w:tc>
        <w:tc>
          <w:tcPr>
            <w:tcW w:w="1256" w:type="dxa"/>
          </w:tcPr>
          <w:p w:rsidRPr="000F4E5F" w:rsidR="006E5898" w:rsidP="009634BE" w:rsidRDefault="006E5898">
            <w:pPr>
              <w:ind w:left="-57" w:right="-113" w:firstLine="6"/>
            </w:pPr>
            <w:r w:rsidRPr="000F4E5F">
              <w:t xml:space="preserve">Psichologo ir medicinos kabinetai su relaksacine įranga ir metodinė-mis </w:t>
            </w:r>
            <w:r>
              <w:t>p</w:t>
            </w:r>
            <w:r w:rsidRPr="000F4E5F">
              <w:t>riemonė</w:t>
            </w:r>
            <w:r>
              <w:t>-</w:t>
            </w:r>
            <w:r w:rsidRPr="000F4E5F">
              <w:t>mis (garso, spalvų,</w:t>
            </w:r>
            <w:r>
              <w:t xml:space="preserve"> šviesos terapija, </w:t>
            </w:r>
            <w:r w:rsidRPr="009634BE">
              <w:rPr>
                <w:spacing w:val="-4"/>
              </w:rPr>
              <w:t>relaksaciniai</w:t>
            </w:r>
            <w:r w:rsidRPr="000F4E5F">
              <w:t xml:space="preserve"> </w:t>
            </w:r>
            <w:r>
              <w:t>f</w:t>
            </w:r>
            <w:r w:rsidRPr="000F4E5F">
              <w:t xml:space="preserve">oteliai, vonia) </w:t>
            </w:r>
          </w:p>
        </w:tc>
        <w:tc>
          <w:tcPr>
            <w:tcW w:w="1452" w:type="dxa"/>
            <w:gridSpan w:val="2"/>
          </w:tcPr>
          <w:p w:rsidRPr="000F4E5F" w:rsidR="006E5898" w:rsidP="00B23C60" w:rsidRDefault="006E5898">
            <w:pPr>
              <w:ind w:left="-57" w:right="-57"/>
            </w:pPr>
            <w:r w:rsidRPr="000F4E5F">
              <w:t>Vaikų, kuriems bus teikiamos paslaugos, skaičius</w:t>
            </w:r>
          </w:p>
        </w:tc>
        <w:tc>
          <w:tcPr>
            <w:tcW w:w="2034" w:type="dxa"/>
          </w:tcPr>
          <w:p w:rsidRPr="000F4E5F" w:rsidR="006E5898" w:rsidP="00B23C60" w:rsidRDefault="006E5898">
            <w:pPr>
              <w:ind w:left="-57" w:right="-57"/>
            </w:pPr>
            <w:r w:rsidRPr="000F4E5F">
              <w:t>56 globotiniams bus teikiamos psichologo paslaugos, pagerės psichologinė būsena  ir psichologinis klimatas</w:t>
            </w:r>
          </w:p>
        </w:tc>
      </w:tr>
      <w:tr w:rsidRPr="000F4E5F" w:rsidR="006E5898" w:rsidTr="009634BE">
        <w:trPr>
          <w:trHeight w:val="375"/>
        </w:trPr>
        <w:tc>
          <w:tcPr>
            <w:tcW w:w="1654" w:type="dxa"/>
          </w:tcPr>
          <w:p w:rsidRPr="000F4E5F" w:rsidR="006E5898" w:rsidP="00B23C60" w:rsidRDefault="006E5898">
            <w:pPr>
              <w:ind w:left="-57" w:right="-57"/>
            </w:pPr>
            <w:r w:rsidRPr="000F4E5F">
              <w:t>1.9. Ugdyti socialinius, savarankiško ir kasdienio gyvenimo įgūdžius</w:t>
            </w:r>
          </w:p>
          <w:p w:rsidRPr="000F4E5F" w:rsidR="006E5898" w:rsidP="00B23C60" w:rsidRDefault="006E5898">
            <w:pPr>
              <w:ind w:left="-57" w:right="-57"/>
            </w:pPr>
          </w:p>
        </w:tc>
        <w:tc>
          <w:tcPr>
            <w:tcW w:w="1261" w:type="dxa"/>
          </w:tcPr>
          <w:p w:rsidRPr="000F4E5F" w:rsidR="006E5898" w:rsidP="00B23C60" w:rsidRDefault="006E5898">
            <w:pPr>
              <w:ind w:left="-57" w:right="-57" w:hanging="54"/>
            </w:pPr>
            <w:r w:rsidRPr="000F4E5F">
              <w:t>Direktorius,</w:t>
            </w:r>
          </w:p>
          <w:p w:rsidRPr="000F4E5F" w:rsidR="006E5898" w:rsidP="00B23C60" w:rsidRDefault="006E5898">
            <w:pPr>
              <w:ind w:left="-57" w:right="-57"/>
            </w:pPr>
            <w:r w:rsidRPr="000F4E5F">
              <w:t>d</w:t>
            </w:r>
            <w:r w:rsidRPr="000F4E5F">
              <w:rPr>
                <w:spacing w:val="-4"/>
              </w:rPr>
              <w:t xml:space="preserve">irektoriaus </w:t>
            </w:r>
            <w:r w:rsidRPr="000F4E5F">
              <w:t>pavaduoto-jas</w:t>
            </w:r>
            <w:r>
              <w:t xml:space="preserve"> socialiniam darbui</w:t>
            </w:r>
          </w:p>
        </w:tc>
        <w:tc>
          <w:tcPr>
            <w:tcW w:w="1440" w:type="dxa"/>
            <w:gridSpan w:val="3"/>
          </w:tcPr>
          <w:p w:rsidRPr="000F4E5F" w:rsidR="006E5898" w:rsidP="00B23C60" w:rsidRDefault="006E5898">
            <w:pPr>
              <w:ind w:left="-57" w:right="-57"/>
            </w:pPr>
            <w:r w:rsidRPr="000F4E5F">
              <w:t>Neformal</w:t>
            </w:r>
            <w:r>
              <w:t>iojo</w:t>
            </w:r>
            <w:r w:rsidRPr="000F4E5F">
              <w:t xml:space="preserve"> ugdymo būrelių vadovai,</w:t>
            </w:r>
          </w:p>
          <w:p w:rsidRPr="000F4E5F" w:rsidR="006E5898" w:rsidP="00B23C60" w:rsidRDefault="006E5898">
            <w:pPr>
              <w:ind w:left="-57" w:right="-57"/>
            </w:pPr>
            <w:r w:rsidRPr="000F4E5F">
              <w:t>socialiniai pedagogai ir socialiniai darbuotojai</w:t>
            </w:r>
          </w:p>
          <w:p w:rsidRPr="000F4E5F" w:rsidR="006E5898" w:rsidP="00B23C60" w:rsidRDefault="006E5898">
            <w:pPr>
              <w:ind w:left="-57" w:right="-57"/>
            </w:pPr>
          </w:p>
        </w:tc>
        <w:tc>
          <w:tcPr>
            <w:tcW w:w="1017" w:type="dxa"/>
          </w:tcPr>
          <w:p w:rsidRPr="000F4E5F" w:rsidR="006E5898" w:rsidP="00B23C60" w:rsidRDefault="006E5898">
            <w:pPr>
              <w:ind w:left="34" w:right="-57" w:hanging="91"/>
            </w:pPr>
            <w:r w:rsidRPr="000F4E5F">
              <w:t>Nuolat</w:t>
            </w:r>
          </w:p>
        </w:tc>
        <w:tc>
          <w:tcPr>
            <w:tcW w:w="1256" w:type="dxa"/>
          </w:tcPr>
          <w:p w:rsidRPr="000F4E5F" w:rsidR="006E5898" w:rsidP="00B23C60" w:rsidRDefault="006E5898">
            <w:pPr>
              <w:ind w:left="-57" w:right="-57"/>
            </w:pPr>
            <w:r w:rsidRPr="000F4E5F">
              <w:t xml:space="preserve">Vaikų globos namų </w:t>
            </w:r>
            <w:r>
              <w:t>b</w:t>
            </w:r>
            <w:r w:rsidRPr="000F4E5F">
              <w:t>endruo-menė</w:t>
            </w:r>
            <w:r>
              <w:t>.</w:t>
            </w:r>
          </w:p>
          <w:p w:rsidRPr="000F4E5F" w:rsidR="006E5898" w:rsidP="007A6DAE" w:rsidRDefault="006E5898">
            <w:pPr>
              <w:ind w:left="-57" w:right="-57"/>
            </w:pPr>
            <w:r w:rsidRPr="000F4E5F">
              <w:t>Technolo</w:t>
            </w:r>
            <w:r>
              <w:t>-</w:t>
            </w:r>
            <w:r w:rsidRPr="000F4E5F">
              <w:t>g</w:t>
            </w:r>
            <w:r>
              <w:t>i</w:t>
            </w:r>
            <w:r w:rsidRPr="000F4E5F">
              <w:t xml:space="preserve">jų kabinetas su įranga ir </w:t>
            </w:r>
          </w:p>
        </w:tc>
        <w:tc>
          <w:tcPr>
            <w:tcW w:w="1452" w:type="dxa"/>
            <w:gridSpan w:val="2"/>
          </w:tcPr>
          <w:p w:rsidRPr="000F4E5F" w:rsidR="006E5898" w:rsidP="007A6DAE" w:rsidRDefault="006E5898">
            <w:pPr>
              <w:ind w:left="-57" w:right="-57"/>
            </w:pPr>
            <w:r w:rsidRPr="000F4E5F">
              <w:t xml:space="preserve">Vertinami ugdytinių kasdieninio, savarankiško gyvenimo ir socialiniai įgūdžiai, gebėjimas atlikti namų </w:t>
            </w:r>
          </w:p>
        </w:tc>
        <w:tc>
          <w:tcPr>
            <w:tcW w:w="2034" w:type="dxa"/>
          </w:tcPr>
          <w:p w:rsidRPr="000F4E5F" w:rsidR="006E5898" w:rsidP="007A6DAE" w:rsidRDefault="006E5898">
            <w:pPr>
              <w:ind w:left="-57" w:right="-57"/>
            </w:pPr>
            <w:r w:rsidRPr="000F4E5F">
              <w:t xml:space="preserve">Globotiniai </w:t>
            </w:r>
            <w:r>
              <w:t>moky-</w:t>
            </w:r>
            <w:r w:rsidRPr="000F4E5F">
              <w:t xml:space="preserve">sis </w:t>
            </w:r>
            <w:r>
              <w:t>s</w:t>
            </w:r>
            <w:r w:rsidRPr="000F4E5F">
              <w:t>avarankiš</w:t>
            </w:r>
            <w:r>
              <w:t>k</w:t>
            </w:r>
            <w:r w:rsidRPr="000F4E5F">
              <w:t>ai atlikti namų ruošos, remonto darbus, gebės tvarkyti namų ūkį, disponuoti pinigais, įgis įgūdži</w:t>
            </w:r>
            <w:r>
              <w:t>ų</w:t>
            </w:r>
            <w:r w:rsidRPr="000F4E5F">
              <w:t>, reikaling</w:t>
            </w:r>
            <w:r>
              <w:t>ų</w:t>
            </w:r>
            <w:r w:rsidRPr="000F4E5F">
              <w:t xml:space="preserve"> gyventi </w:t>
            </w:r>
          </w:p>
        </w:tc>
      </w:tr>
    </w:tbl>
    <w:p w:rsidR="006E5898" w:rsidRDefault="006E5898"/>
    <w:tbl>
      <w:tblPr>
        <w:tblW w:w="5132"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tblPr>
      <w:tblGrid>
        <w:gridCol w:w="6"/>
        <w:gridCol w:w="1652"/>
        <w:gridCol w:w="1317"/>
        <w:gridCol w:w="1382"/>
        <w:gridCol w:w="20"/>
        <w:gridCol w:w="8"/>
        <w:gridCol w:w="29"/>
        <w:gridCol w:w="759"/>
        <w:gridCol w:w="14"/>
        <w:gridCol w:w="8"/>
        <w:gridCol w:w="236"/>
        <w:gridCol w:w="1145"/>
        <w:gridCol w:w="110"/>
        <w:gridCol w:w="1384"/>
        <w:gridCol w:w="7"/>
        <w:gridCol w:w="60"/>
        <w:gridCol w:w="1977"/>
      </w:tblGrid>
      <w:tr w:rsidRPr="000F4E5F" w:rsidR="006E5898" w:rsidTr="00C97D03">
        <w:trPr>
          <w:trHeight w:val="170"/>
        </w:trPr>
        <w:tc>
          <w:tcPr>
            <w:tcW w:w="1658" w:type="dxa"/>
            <w:gridSpan w:val="2"/>
          </w:tcPr>
          <w:p w:rsidRPr="000F4E5F" w:rsidR="006E5898" w:rsidP="00B23C60" w:rsidRDefault="006E5898">
            <w:pPr>
              <w:ind w:left="-57" w:right="-57"/>
              <w:jc w:val="center"/>
            </w:pPr>
            <w:r w:rsidRPr="000F4E5F">
              <w:t>1</w:t>
            </w:r>
          </w:p>
        </w:tc>
        <w:tc>
          <w:tcPr>
            <w:tcW w:w="1317" w:type="dxa"/>
          </w:tcPr>
          <w:p w:rsidRPr="000F4E5F" w:rsidR="006E5898" w:rsidP="00B23C60" w:rsidRDefault="006E5898">
            <w:pPr>
              <w:ind w:left="-57" w:right="-57"/>
              <w:jc w:val="center"/>
            </w:pPr>
            <w:r w:rsidRPr="000F4E5F">
              <w:t>2</w:t>
            </w:r>
          </w:p>
        </w:tc>
        <w:tc>
          <w:tcPr>
            <w:tcW w:w="1439" w:type="dxa"/>
            <w:gridSpan w:val="4"/>
          </w:tcPr>
          <w:p w:rsidRPr="000F4E5F" w:rsidR="006E5898" w:rsidP="00B23C60" w:rsidRDefault="006E5898">
            <w:pPr>
              <w:ind w:left="-57" w:right="-57"/>
              <w:jc w:val="center"/>
            </w:pPr>
            <w:r w:rsidRPr="000F4E5F">
              <w:t>3</w:t>
            </w:r>
          </w:p>
        </w:tc>
        <w:tc>
          <w:tcPr>
            <w:tcW w:w="1017" w:type="dxa"/>
            <w:gridSpan w:val="4"/>
          </w:tcPr>
          <w:p w:rsidRPr="000F4E5F" w:rsidR="006E5898" w:rsidP="00B23C60" w:rsidRDefault="006E5898">
            <w:pPr>
              <w:ind w:left="-57" w:right="-57"/>
              <w:jc w:val="center"/>
            </w:pPr>
            <w:r w:rsidRPr="000F4E5F">
              <w:t>4</w:t>
            </w:r>
          </w:p>
        </w:tc>
        <w:tc>
          <w:tcPr>
            <w:tcW w:w="1255" w:type="dxa"/>
            <w:gridSpan w:val="2"/>
          </w:tcPr>
          <w:p w:rsidRPr="000F4E5F" w:rsidR="006E5898" w:rsidP="00B23C60" w:rsidRDefault="006E5898">
            <w:pPr>
              <w:ind w:left="-57" w:right="-57"/>
              <w:jc w:val="center"/>
            </w:pPr>
            <w:r w:rsidRPr="000F4E5F">
              <w:t>5</w:t>
            </w:r>
          </w:p>
        </w:tc>
        <w:tc>
          <w:tcPr>
            <w:tcW w:w="1451" w:type="dxa"/>
            <w:gridSpan w:val="3"/>
          </w:tcPr>
          <w:p w:rsidRPr="000F4E5F" w:rsidR="006E5898" w:rsidP="00B23C60" w:rsidRDefault="006E5898">
            <w:pPr>
              <w:ind w:left="-57" w:right="-57"/>
              <w:jc w:val="center"/>
            </w:pPr>
            <w:r w:rsidRPr="000F4E5F">
              <w:t>6</w:t>
            </w:r>
          </w:p>
        </w:tc>
        <w:tc>
          <w:tcPr>
            <w:tcW w:w="1977" w:type="dxa"/>
          </w:tcPr>
          <w:p w:rsidRPr="000F4E5F" w:rsidR="006E5898" w:rsidP="00B23C60" w:rsidRDefault="006E5898">
            <w:pPr>
              <w:ind w:left="-57" w:right="-57"/>
              <w:jc w:val="center"/>
            </w:pPr>
            <w:r w:rsidRPr="000F4E5F">
              <w:t>7</w:t>
            </w:r>
          </w:p>
        </w:tc>
      </w:tr>
      <w:tr w:rsidRPr="000F4E5F" w:rsidR="006E5898" w:rsidTr="00C97D03">
        <w:trPr>
          <w:trHeight w:val="170"/>
        </w:trPr>
        <w:tc>
          <w:tcPr>
            <w:tcW w:w="1658" w:type="dxa"/>
            <w:gridSpan w:val="2"/>
          </w:tcPr>
          <w:p w:rsidRPr="000F4E5F" w:rsidR="006E5898" w:rsidP="00B23C60" w:rsidRDefault="006E5898">
            <w:pPr>
              <w:ind w:left="-57" w:right="-57"/>
              <w:jc w:val="center"/>
            </w:pPr>
          </w:p>
        </w:tc>
        <w:tc>
          <w:tcPr>
            <w:tcW w:w="1317" w:type="dxa"/>
          </w:tcPr>
          <w:p w:rsidRPr="000F4E5F" w:rsidR="006E5898" w:rsidP="00B23C60" w:rsidRDefault="006E5898">
            <w:pPr>
              <w:ind w:left="-57" w:right="-57"/>
              <w:jc w:val="center"/>
            </w:pPr>
          </w:p>
        </w:tc>
        <w:tc>
          <w:tcPr>
            <w:tcW w:w="1439" w:type="dxa"/>
            <w:gridSpan w:val="4"/>
          </w:tcPr>
          <w:p w:rsidRPr="000F4E5F" w:rsidR="006E5898" w:rsidP="00B23C60" w:rsidRDefault="006E5898">
            <w:pPr>
              <w:ind w:left="-57" w:right="-57"/>
              <w:jc w:val="center"/>
            </w:pPr>
          </w:p>
        </w:tc>
        <w:tc>
          <w:tcPr>
            <w:tcW w:w="1017" w:type="dxa"/>
            <w:gridSpan w:val="4"/>
          </w:tcPr>
          <w:p w:rsidRPr="000F4E5F" w:rsidR="006E5898" w:rsidP="00B23C60" w:rsidRDefault="006E5898">
            <w:pPr>
              <w:ind w:left="-57" w:right="-57"/>
              <w:jc w:val="center"/>
            </w:pPr>
          </w:p>
        </w:tc>
        <w:tc>
          <w:tcPr>
            <w:tcW w:w="1255" w:type="dxa"/>
            <w:gridSpan w:val="2"/>
          </w:tcPr>
          <w:p w:rsidRPr="000F4E5F" w:rsidR="006E5898" w:rsidP="007A6DAE" w:rsidRDefault="006E5898">
            <w:pPr>
              <w:ind w:left="-57" w:right="-57"/>
            </w:pPr>
            <w:r w:rsidRPr="000F4E5F">
              <w:t xml:space="preserve">metodinė-mis </w:t>
            </w:r>
            <w:r>
              <w:t>prie-</w:t>
            </w:r>
            <w:r w:rsidRPr="000F4E5F">
              <w:t>monėmis</w:t>
            </w:r>
          </w:p>
        </w:tc>
        <w:tc>
          <w:tcPr>
            <w:tcW w:w="1451" w:type="dxa"/>
            <w:gridSpan w:val="3"/>
          </w:tcPr>
          <w:p w:rsidRPr="000F4E5F" w:rsidR="006E5898" w:rsidP="007A6DAE" w:rsidRDefault="006E5898">
            <w:pPr>
              <w:ind w:left="-57" w:right="-57"/>
            </w:pPr>
            <w:r w:rsidRPr="000F4E5F">
              <w:t>ruošos darbus</w:t>
            </w:r>
          </w:p>
        </w:tc>
        <w:tc>
          <w:tcPr>
            <w:tcW w:w="1977" w:type="dxa"/>
          </w:tcPr>
          <w:p w:rsidRPr="000F4E5F" w:rsidR="006E5898" w:rsidP="007A6DAE" w:rsidRDefault="006E5898">
            <w:pPr>
              <w:ind w:left="-57" w:right="-57"/>
            </w:pPr>
            <w:r w:rsidRPr="000F4E5F">
              <w:t>šeimoje ir visuomenėje</w:t>
            </w:r>
          </w:p>
        </w:tc>
      </w:tr>
      <w:tr w:rsidRPr="000F4E5F" w:rsidR="006E5898" w:rsidTr="00C97D03">
        <w:trPr>
          <w:trHeight w:val="375"/>
        </w:trPr>
        <w:tc>
          <w:tcPr>
            <w:tcW w:w="1658" w:type="dxa"/>
            <w:gridSpan w:val="2"/>
          </w:tcPr>
          <w:p w:rsidRPr="000F4E5F" w:rsidR="006E5898" w:rsidP="0047197F" w:rsidRDefault="006E5898">
            <w:pPr>
              <w:tabs>
                <w:tab w:val="left" w:pos="-1260"/>
                <w:tab w:val="left" w:pos="540"/>
              </w:tabs>
              <w:ind w:left="-57" w:right="-57"/>
            </w:pPr>
            <w:r w:rsidRPr="000F4E5F">
              <w:t>1.10. Mokyti globotinius kompiuterinio raštingumo, formuoti informacinę kompetenciją</w:t>
            </w:r>
          </w:p>
        </w:tc>
        <w:tc>
          <w:tcPr>
            <w:tcW w:w="1317" w:type="dxa"/>
          </w:tcPr>
          <w:p w:rsidRPr="000F4E5F" w:rsidR="006E5898" w:rsidP="0036746C" w:rsidRDefault="006E5898">
            <w:pPr>
              <w:ind w:left="-57" w:right="-113"/>
            </w:pPr>
            <w:r w:rsidRPr="0036746C">
              <w:rPr>
                <w:spacing w:val="-6"/>
              </w:rPr>
              <w:t xml:space="preserve">Neformaliojo </w:t>
            </w:r>
            <w:r>
              <w:t>ugdymo i</w:t>
            </w:r>
            <w:r w:rsidRPr="000F4E5F">
              <w:t>nformati-kos būrelio vadovas</w:t>
            </w:r>
          </w:p>
        </w:tc>
        <w:tc>
          <w:tcPr>
            <w:tcW w:w="1439" w:type="dxa"/>
            <w:gridSpan w:val="4"/>
          </w:tcPr>
          <w:p w:rsidRPr="000F4E5F" w:rsidR="006E5898" w:rsidP="0047197F" w:rsidRDefault="006E5898">
            <w:pPr>
              <w:ind w:left="-57" w:right="-57"/>
            </w:pPr>
            <w:r w:rsidRPr="000F4E5F">
              <w:t>Socialiniai pedagogai ir socialiniai darbuotojai, dirbantys šeimynose</w:t>
            </w:r>
          </w:p>
        </w:tc>
        <w:tc>
          <w:tcPr>
            <w:tcW w:w="1017" w:type="dxa"/>
            <w:gridSpan w:val="4"/>
          </w:tcPr>
          <w:p w:rsidRPr="000F4E5F" w:rsidR="006E5898" w:rsidP="0047197F" w:rsidRDefault="006E5898">
            <w:pPr>
              <w:ind w:left="34" w:right="-57" w:hanging="91"/>
            </w:pPr>
            <w:r w:rsidRPr="000F4E5F">
              <w:t>Nuolat</w:t>
            </w:r>
          </w:p>
        </w:tc>
        <w:tc>
          <w:tcPr>
            <w:tcW w:w="1255" w:type="dxa"/>
            <w:gridSpan w:val="2"/>
          </w:tcPr>
          <w:p w:rsidRPr="000F4E5F" w:rsidR="006E5898" w:rsidP="0047197F" w:rsidRDefault="006E5898">
            <w:pPr>
              <w:ind w:left="-57" w:right="-57"/>
            </w:pPr>
            <w:r w:rsidRPr="000F4E5F">
              <w:t xml:space="preserve">Informati-kos kabineto įranga ir inventorius, (12 </w:t>
            </w:r>
            <w:r w:rsidRPr="000F4E5F">
              <w:rPr>
                <w:spacing w:val="-8"/>
              </w:rPr>
              <w:t>kompiuterių,</w:t>
            </w:r>
            <w:r w:rsidRPr="000F4E5F">
              <w:t xml:space="preserve"> 2 spausdin-tuvai)</w:t>
            </w:r>
          </w:p>
        </w:tc>
        <w:tc>
          <w:tcPr>
            <w:tcW w:w="1451" w:type="dxa"/>
            <w:gridSpan w:val="3"/>
          </w:tcPr>
          <w:p w:rsidRPr="000F4E5F" w:rsidR="006E5898" w:rsidP="0047197F" w:rsidRDefault="006E5898">
            <w:pPr>
              <w:ind w:left="-57" w:right="-57"/>
            </w:pPr>
            <w:r w:rsidRPr="000F4E5F">
              <w:t>Įgūdžių lygis ir žinių įvertinimas mokykloje</w:t>
            </w:r>
          </w:p>
        </w:tc>
        <w:tc>
          <w:tcPr>
            <w:tcW w:w="1977" w:type="dxa"/>
          </w:tcPr>
          <w:p w:rsidRPr="000F4E5F" w:rsidR="006E5898" w:rsidP="0047197F" w:rsidRDefault="006E5898">
            <w:pPr>
              <w:ind w:left="-57" w:right="-57" w:firstLine="1"/>
            </w:pPr>
            <w:r w:rsidRPr="000F4E5F">
              <w:t>Globotiniai įgis pagrindines informatikos žinias ir įgūdžius, kuriuos pritaikys gyvenime ir moksle</w:t>
            </w:r>
          </w:p>
          <w:p w:rsidRPr="000F4E5F" w:rsidR="006E5898" w:rsidP="0047197F" w:rsidRDefault="006E5898">
            <w:pPr>
              <w:ind w:left="-57" w:right="-57" w:firstLine="1"/>
            </w:pPr>
          </w:p>
          <w:p w:rsidRPr="000F4E5F" w:rsidR="006E5898" w:rsidP="0047197F" w:rsidRDefault="006E5898">
            <w:pPr>
              <w:ind w:left="-57" w:right="-57"/>
            </w:pPr>
          </w:p>
        </w:tc>
      </w:tr>
      <w:tr w:rsidRPr="000F4E5F" w:rsidR="006E5898" w:rsidTr="00C97D03">
        <w:trPr>
          <w:trHeight w:val="375"/>
        </w:trPr>
        <w:tc>
          <w:tcPr>
            <w:tcW w:w="1658" w:type="dxa"/>
            <w:gridSpan w:val="2"/>
          </w:tcPr>
          <w:p w:rsidRPr="000F4E5F" w:rsidR="006E5898" w:rsidP="00B23C60" w:rsidRDefault="006E5898">
            <w:pPr>
              <w:tabs>
                <w:tab w:val="left" w:pos="-1260"/>
                <w:tab w:val="left" w:pos="540"/>
              </w:tabs>
              <w:ind w:left="-57" w:right="-57" w:hanging="28"/>
            </w:pPr>
            <w:r w:rsidRPr="000F4E5F">
              <w:t>1.11. Užtikrinti, palaikyti ir sustiprinti globotinių socialinį ryšį su tėvais, savanoriais globėjais ir artimais giminaičiais</w:t>
            </w:r>
          </w:p>
        </w:tc>
        <w:tc>
          <w:tcPr>
            <w:tcW w:w="1317" w:type="dxa"/>
          </w:tcPr>
          <w:p w:rsidRPr="000F4E5F" w:rsidR="006E5898" w:rsidP="00B23C60" w:rsidRDefault="006E5898">
            <w:pPr>
              <w:ind w:left="-57" w:right="-57"/>
              <w:rPr>
                <w:spacing w:val="-6"/>
              </w:rPr>
            </w:pPr>
            <w:r w:rsidRPr="000F4E5F">
              <w:rPr>
                <w:spacing w:val="-6"/>
              </w:rPr>
              <w:t>Direktorius,</w:t>
            </w:r>
          </w:p>
          <w:p w:rsidRPr="000F4E5F" w:rsidR="006E5898" w:rsidP="00B23C60" w:rsidRDefault="006E5898">
            <w:pPr>
              <w:ind w:left="-57" w:right="-57"/>
            </w:pPr>
            <w:r w:rsidRPr="000F4E5F">
              <w:rPr>
                <w:spacing w:val="-6"/>
              </w:rPr>
              <w:t>direktoriaus</w:t>
            </w:r>
            <w:r w:rsidRPr="000F4E5F">
              <w:t xml:space="preserve"> pavaduoto-jas</w:t>
            </w:r>
            <w:r>
              <w:t xml:space="preserve"> socialiniam darbui</w:t>
            </w:r>
          </w:p>
        </w:tc>
        <w:tc>
          <w:tcPr>
            <w:tcW w:w="1439" w:type="dxa"/>
            <w:gridSpan w:val="4"/>
          </w:tcPr>
          <w:p w:rsidRPr="000F4E5F" w:rsidR="006E5898" w:rsidP="00176D53" w:rsidRDefault="006E5898">
            <w:pPr>
              <w:ind w:left="-57" w:right="-57"/>
            </w:pPr>
            <w:r w:rsidRPr="000F4E5F">
              <w:t>Vyr</w:t>
            </w:r>
            <w:r>
              <w:t xml:space="preserve">iausiasis </w:t>
            </w:r>
            <w:r w:rsidRPr="000F4E5F">
              <w:t>socialinis darbuotojas, specialistai ir šeimynų darbuotojai</w:t>
            </w:r>
          </w:p>
        </w:tc>
        <w:tc>
          <w:tcPr>
            <w:tcW w:w="1017" w:type="dxa"/>
            <w:gridSpan w:val="4"/>
          </w:tcPr>
          <w:p w:rsidRPr="000F4E5F" w:rsidR="006E5898" w:rsidP="00B23C60" w:rsidRDefault="006E5898">
            <w:pPr>
              <w:ind w:left="34" w:right="-57" w:hanging="91"/>
            </w:pPr>
            <w:r w:rsidRPr="000F4E5F">
              <w:t>Nuolat</w:t>
            </w:r>
          </w:p>
        </w:tc>
        <w:tc>
          <w:tcPr>
            <w:tcW w:w="1255" w:type="dxa"/>
            <w:gridSpan w:val="2"/>
          </w:tcPr>
          <w:p w:rsidRPr="000F4E5F" w:rsidR="006E5898" w:rsidP="00B23C60" w:rsidRDefault="006E5898">
            <w:pPr>
              <w:ind w:left="-57" w:right="-57" w:hanging="14"/>
            </w:pPr>
            <w:r w:rsidRPr="000F4E5F">
              <w:t>Vaikų globos namų bendruo</w:t>
            </w:r>
            <w:r>
              <w:t>-</w:t>
            </w:r>
            <w:r w:rsidRPr="000F4E5F">
              <w:t>menė</w:t>
            </w:r>
          </w:p>
        </w:tc>
        <w:tc>
          <w:tcPr>
            <w:tcW w:w="1451" w:type="dxa"/>
            <w:gridSpan w:val="3"/>
          </w:tcPr>
          <w:p w:rsidRPr="000F4E5F" w:rsidR="006E5898" w:rsidP="00B23C60" w:rsidRDefault="006E5898">
            <w:pPr>
              <w:ind w:left="-57" w:right="-57"/>
            </w:pPr>
            <w:r w:rsidRPr="000F4E5F">
              <w:t>Grąžintų į šeimą globotinių ir savanor</w:t>
            </w:r>
            <w:r>
              <w:t>i</w:t>
            </w:r>
            <w:r w:rsidRPr="000F4E5F">
              <w:t>ų globėjų skaičius</w:t>
            </w:r>
          </w:p>
        </w:tc>
        <w:tc>
          <w:tcPr>
            <w:tcW w:w="1977" w:type="dxa"/>
          </w:tcPr>
          <w:p w:rsidRPr="000F4E5F" w:rsidR="006E5898" w:rsidP="00B23C60" w:rsidRDefault="006E5898">
            <w:pPr>
              <w:ind w:left="-57" w:right="-57"/>
            </w:pPr>
            <w:r w:rsidRPr="000F4E5F">
              <w:t>4 vaikai bus grąžinti į šeimą. Bus užtikrintas vaikų socialinis ryšys su tėvais ir giminaičiais. 30 savanori</w:t>
            </w:r>
            <w:r>
              <w:t>ų</w:t>
            </w:r>
            <w:r w:rsidRPr="000F4E5F">
              <w:t xml:space="preserve"> globėj</w:t>
            </w:r>
            <w:r>
              <w:t>ų</w:t>
            </w:r>
            <w:r w:rsidRPr="000F4E5F">
              <w:t xml:space="preserve"> ims globotinius į namus savaitgaliais, šv</w:t>
            </w:r>
            <w:r>
              <w:t>enčių dienomis ir atostogų metu</w:t>
            </w:r>
          </w:p>
        </w:tc>
      </w:tr>
      <w:tr w:rsidRPr="000F4E5F" w:rsidR="006E5898" w:rsidTr="00C97D03">
        <w:trPr>
          <w:trHeight w:val="375"/>
        </w:trPr>
        <w:tc>
          <w:tcPr>
            <w:tcW w:w="1658" w:type="dxa"/>
            <w:gridSpan w:val="2"/>
          </w:tcPr>
          <w:p w:rsidRPr="000F4E5F" w:rsidR="006E5898" w:rsidP="0047197F" w:rsidRDefault="006E5898">
            <w:pPr>
              <w:tabs>
                <w:tab w:val="left" w:pos="-1260"/>
                <w:tab w:val="left" w:pos="540"/>
              </w:tabs>
              <w:ind w:left="-57" w:right="-57"/>
            </w:pPr>
            <w:r w:rsidRPr="000F4E5F">
              <w:t xml:space="preserve">1.12. Tobulinti institucijų </w:t>
            </w:r>
            <w:r w:rsidRPr="000F4E5F">
              <w:rPr>
                <w:spacing w:val="-6"/>
              </w:rPr>
              <w:t>bendradarbiavi-mą</w:t>
            </w:r>
          </w:p>
        </w:tc>
        <w:tc>
          <w:tcPr>
            <w:tcW w:w="1317" w:type="dxa"/>
          </w:tcPr>
          <w:p w:rsidRPr="000F4E5F" w:rsidR="006E5898" w:rsidP="0047197F" w:rsidRDefault="006E5898">
            <w:pPr>
              <w:ind w:left="-57" w:right="-57"/>
            </w:pPr>
            <w:r w:rsidRPr="000F4E5F">
              <w:t>Direktorius</w:t>
            </w:r>
          </w:p>
          <w:p w:rsidRPr="000F4E5F" w:rsidR="006E5898" w:rsidP="0047197F" w:rsidRDefault="006E5898">
            <w:pPr>
              <w:ind w:left="-57" w:right="-57"/>
            </w:pPr>
          </w:p>
        </w:tc>
        <w:tc>
          <w:tcPr>
            <w:tcW w:w="1439" w:type="dxa"/>
            <w:gridSpan w:val="4"/>
          </w:tcPr>
          <w:p w:rsidR="006E5898" w:rsidP="00193A8F" w:rsidRDefault="006E5898">
            <w:pPr>
              <w:ind w:left="-57" w:right="-57"/>
            </w:pPr>
            <w:r w:rsidRPr="000F4E5F">
              <w:rPr>
                <w:spacing w:val="-6"/>
              </w:rPr>
              <w:t xml:space="preserve">Direktoriaus </w:t>
            </w:r>
            <w:r w:rsidRPr="000F4E5F">
              <w:t>pavaduotojas</w:t>
            </w:r>
            <w:r>
              <w:t xml:space="preserve"> socialiniam darbui</w:t>
            </w:r>
            <w:r w:rsidRPr="000F4E5F">
              <w:t xml:space="preserve">, </w:t>
            </w:r>
            <w:r>
              <w:t xml:space="preserve"> </w:t>
            </w:r>
          </w:p>
          <w:p w:rsidRPr="000F4E5F" w:rsidR="006E5898" w:rsidP="00193A8F" w:rsidRDefault="006E5898">
            <w:pPr>
              <w:ind w:left="-57" w:right="-57"/>
              <w:rPr>
                <w:spacing w:val="-6"/>
              </w:rPr>
            </w:pPr>
            <w:r w:rsidRPr="000F4E5F">
              <w:t>vyr</w:t>
            </w:r>
            <w:r>
              <w:t>iausiasis</w:t>
            </w:r>
            <w:r w:rsidRPr="000F4E5F">
              <w:t xml:space="preserve"> socialinis darbuotojas,</w:t>
            </w:r>
          </w:p>
          <w:p w:rsidRPr="000F4E5F" w:rsidR="006E5898" w:rsidP="00193A8F" w:rsidRDefault="006E5898">
            <w:pPr>
              <w:ind w:left="-57" w:right="-57"/>
            </w:pPr>
            <w:r w:rsidRPr="000F4E5F">
              <w:t>socialiniai pedagogai, socialiniai darbuotojai, specialistai</w:t>
            </w:r>
          </w:p>
        </w:tc>
        <w:tc>
          <w:tcPr>
            <w:tcW w:w="1017" w:type="dxa"/>
            <w:gridSpan w:val="4"/>
          </w:tcPr>
          <w:p w:rsidRPr="000F4E5F" w:rsidR="006E5898" w:rsidP="0047197F" w:rsidRDefault="006E5898">
            <w:pPr>
              <w:ind w:left="34" w:right="-57" w:hanging="91"/>
            </w:pPr>
            <w:r w:rsidRPr="000F4E5F">
              <w:t>Nuolat</w:t>
            </w:r>
          </w:p>
        </w:tc>
        <w:tc>
          <w:tcPr>
            <w:tcW w:w="1255" w:type="dxa"/>
            <w:gridSpan w:val="2"/>
          </w:tcPr>
          <w:p w:rsidRPr="000F4E5F" w:rsidR="006E5898" w:rsidP="0047197F" w:rsidRDefault="006E5898">
            <w:pPr>
              <w:ind w:left="-57" w:right="-57" w:firstLine="4"/>
            </w:pPr>
            <w:r w:rsidRPr="000F4E5F">
              <w:t xml:space="preserve">Projektų lėšos ir socialinių partnerių ištekliai </w:t>
            </w:r>
          </w:p>
        </w:tc>
        <w:tc>
          <w:tcPr>
            <w:tcW w:w="1451" w:type="dxa"/>
            <w:gridSpan w:val="3"/>
          </w:tcPr>
          <w:p w:rsidRPr="000F4E5F" w:rsidR="006E5898" w:rsidP="0047197F" w:rsidRDefault="006E5898">
            <w:pPr>
              <w:ind w:left="-57" w:right="-57"/>
            </w:pPr>
            <w:r w:rsidRPr="000F4E5F">
              <w:t xml:space="preserve">Institucijų bendradarbia-vimo tęstinumas, socialinių partnerių ir rėmėjų indėlis į vaikų globos namų veiklą </w:t>
            </w:r>
          </w:p>
        </w:tc>
        <w:tc>
          <w:tcPr>
            <w:tcW w:w="1977" w:type="dxa"/>
          </w:tcPr>
          <w:p w:rsidRPr="000F4E5F" w:rsidR="006E5898" w:rsidP="0047197F" w:rsidRDefault="006E5898">
            <w:pPr>
              <w:ind w:left="-57" w:right="-57"/>
            </w:pPr>
            <w:r w:rsidRPr="000F4E5F">
              <w:t>10 projektų pagerins edukacinę veiklą, bus įtraukta 90 proc. globotinių</w:t>
            </w:r>
          </w:p>
        </w:tc>
      </w:tr>
      <w:tr w:rsidRPr="000F4E5F" w:rsidR="006E5898" w:rsidTr="00C97D03">
        <w:trPr>
          <w:trHeight w:val="352"/>
        </w:trPr>
        <w:tc>
          <w:tcPr>
            <w:tcW w:w="10114" w:type="dxa"/>
            <w:gridSpan w:val="17"/>
          </w:tcPr>
          <w:p w:rsidRPr="000F4E5F" w:rsidR="006E5898" w:rsidP="0047197F" w:rsidRDefault="006E5898">
            <w:pPr>
              <w:ind w:left="91" w:right="-57" w:hanging="91"/>
              <w:rPr>
                <w:b/>
                <w:bCs/>
              </w:rPr>
            </w:pPr>
            <w:r w:rsidRPr="000F4E5F">
              <w:t>2 tikslas. Profesionaliai vykdyti trumpalaikę, ilgalaikę globą ir socialinę priežiūrą dienos centre</w:t>
            </w:r>
          </w:p>
        </w:tc>
      </w:tr>
      <w:tr w:rsidRPr="000F4E5F" w:rsidR="006E5898" w:rsidTr="00C97D03">
        <w:trPr>
          <w:trHeight w:val="530"/>
        </w:trPr>
        <w:tc>
          <w:tcPr>
            <w:tcW w:w="1658" w:type="dxa"/>
            <w:gridSpan w:val="2"/>
          </w:tcPr>
          <w:p w:rsidRPr="000F4E5F" w:rsidR="006E5898" w:rsidP="0047197F" w:rsidRDefault="006E5898">
            <w:pPr>
              <w:ind w:left="-57" w:right="-57"/>
            </w:pPr>
            <w:r w:rsidRPr="000F4E5F">
              <w:t>2.1. Užtikrinti globotinių socialines garantijas</w:t>
            </w:r>
          </w:p>
          <w:p w:rsidRPr="000F4E5F" w:rsidR="006E5898" w:rsidP="0047197F" w:rsidRDefault="006E5898">
            <w:pPr>
              <w:ind w:left="-57" w:right="-57"/>
            </w:pPr>
          </w:p>
          <w:p w:rsidRPr="000F4E5F" w:rsidR="006E5898" w:rsidP="0047197F" w:rsidRDefault="006E5898">
            <w:pPr>
              <w:ind w:left="-57" w:right="-57"/>
            </w:pPr>
          </w:p>
        </w:tc>
        <w:tc>
          <w:tcPr>
            <w:tcW w:w="1317" w:type="dxa"/>
          </w:tcPr>
          <w:p w:rsidRPr="000F4E5F" w:rsidR="006E5898" w:rsidP="0047197F" w:rsidRDefault="006E5898">
            <w:pPr>
              <w:ind w:left="-57" w:right="-57" w:hanging="54"/>
            </w:pPr>
            <w:r w:rsidRPr="000F4E5F">
              <w:t>Direktorius,</w:t>
            </w:r>
          </w:p>
          <w:p w:rsidRPr="000F4E5F" w:rsidR="006E5898" w:rsidP="0047197F" w:rsidRDefault="006E5898">
            <w:pPr>
              <w:ind w:left="-57" w:right="-57"/>
            </w:pPr>
            <w:r w:rsidRPr="000F4E5F">
              <w:t>direktoriaus pavaduoto-jas</w:t>
            </w:r>
            <w:r>
              <w:t xml:space="preserve"> socialiniam darbui</w:t>
            </w:r>
          </w:p>
        </w:tc>
        <w:tc>
          <w:tcPr>
            <w:tcW w:w="1402" w:type="dxa"/>
            <w:gridSpan w:val="2"/>
          </w:tcPr>
          <w:p w:rsidRPr="000F4E5F" w:rsidR="006E5898" w:rsidP="0047197F" w:rsidRDefault="006E5898">
            <w:pPr>
              <w:ind w:left="-57" w:right="-57" w:firstLine="4"/>
            </w:pPr>
            <w:r w:rsidRPr="000F4E5F">
              <w:t>Vyr</w:t>
            </w:r>
            <w:r>
              <w:t>iausiasis</w:t>
            </w:r>
            <w:r w:rsidRPr="000F4E5F">
              <w:t xml:space="preserve"> socialinis da</w:t>
            </w:r>
            <w:r>
              <w:t>rbuoto</w:t>
            </w:r>
            <w:r w:rsidRPr="000F4E5F">
              <w:t>jas</w:t>
            </w:r>
            <w:r>
              <w:t>,</w:t>
            </w:r>
          </w:p>
          <w:p w:rsidRPr="000F4E5F" w:rsidR="006E5898" w:rsidP="0047197F" w:rsidRDefault="006E5898">
            <w:pPr>
              <w:ind w:left="-57" w:right="-57" w:firstLine="4"/>
            </w:pPr>
            <w:r>
              <w:t>s</w:t>
            </w:r>
            <w:r w:rsidRPr="000F4E5F">
              <w:t>ocialiniai pedagogai</w:t>
            </w:r>
          </w:p>
        </w:tc>
        <w:tc>
          <w:tcPr>
            <w:tcW w:w="810" w:type="dxa"/>
            <w:gridSpan w:val="4"/>
          </w:tcPr>
          <w:p w:rsidRPr="000F4E5F" w:rsidR="006E5898" w:rsidP="0047197F" w:rsidRDefault="006E5898">
            <w:pPr>
              <w:ind w:left="34" w:right="-57" w:hanging="91"/>
            </w:pPr>
            <w:r w:rsidRPr="000F4E5F">
              <w:t>Nuolat</w:t>
            </w:r>
          </w:p>
        </w:tc>
        <w:tc>
          <w:tcPr>
            <w:tcW w:w="1389" w:type="dxa"/>
            <w:gridSpan w:val="3"/>
          </w:tcPr>
          <w:p w:rsidRPr="000F4E5F" w:rsidR="006E5898" w:rsidP="0047197F" w:rsidRDefault="006E5898">
            <w:pPr>
              <w:ind w:left="-57" w:right="-57"/>
            </w:pPr>
            <w:r w:rsidRPr="000F4E5F">
              <w:t>Vaikų globos namų b</w:t>
            </w:r>
            <w:r w:rsidRPr="000F4E5F">
              <w:rPr>
                <w:spacing w:val="-4"/>
              </w:rPr>
              <w:t>endruomenė</w:t>
            </w:r>
          </w:p>
          <w:p w:rsidRPr="000F4E5F" w:rsidR="006E5898" w:rsidP="0047197F" w:rsidRDefault="006E5898">
            <w:pPr>
              <w:ind w:left="-57" w:right="-57"/>
            </w:pPr>
          </w:p>
        </w:tc>
        <w:tc>
          <w:tcPr>
            <w:tcW w:w="1494" w:type="dxa"/>
            <w:gridSpan w:val="2"/>
          </w:tcPr>
          <w:p w:rsidRPr="000F4E5F" w:rsidR="006E5898" w:rsidP="0047197F" w:rsidRDefault="006E5898">
            <w:pPr>
              <w:ind w:left="-57" w:right="-57"/>
            </w:pPr>
            <w:r w:rsidRPr="000F4E5F">
              <w:t>Globotinių sutvarkytų dokumentų skaičius</w:t>
            </w:r>
          </w:p>
          <w:p w:rsidRPr="000F4E5F" w:rsidR="006E5898" w:rsidP="0047197F" w:rsidRDefault="006E5898">
            <w:pPr>
              <w:ind w:left="-57" w:right="-57"/>
            </w:pPr>
          </w:p>
          <w:p w:rsidRPr="000F4E5F" w:rsidR="006E5898" w:rsidP="0047197F" w:rsidRDefault="006E5898">
            <w:pPr>
              <w:ind w:left="-57" w:right="-57"/>
            </w:pPr>
          </w:p>
          <w:p w:rsidRPr="000F4E5F" w:rsidR="006E5898" w:rsidP="0047197F" w:rsidRDefault="006E5898">
            <w:pPr>
              <w:ind w:left="-57" w:right="-57"/>
            </w:pPr>
          </w:p>
          <w:p w:rsidRPr="000F4E5F" w:rsidR="006E5898" w:rsidP="0047197F" w:rsidRDefault="006E5898">
            <w:pPr>
              <w:ind w:left="-57" w:right="-57"/>
            </w:pPr>
          </w:p>
        </w:tc>
        <w:tc>
          <w:tcPr>
            <w:tcW w:w="2044" w:type="dxa"/>
            <w:gridSpan w:val="3"/>
          </w:tcPr>
          <w:p w:rsidR="006E5898" w:rsidP="00573DCE" w:rsidRDefault="006E5898">
            <w:pPr>
              <w:ind w:left="-57" w:right="-57"/>
            </w:pPr>
            <w:r w:rsidRPr="000F4E5F">
              <w:t>5 vaikams padarytos asmens tapatybės kortelės</w:t>
            </w:r>
            <w:r>
              <w:t>,</w:t>
            </w:r>
            <w:r w:rsidRPr="000F4E5F">
              <w:t xml:space="preserve"> 7 vaikai įrašyti į eilę bendrabučiui gauti</w:t>
            </w:r>
            <w:r>
              <w:t>,</w:t>
            </w:r>
            <w:r w:rsidRPr="000F4E5F">
              <w:t xml:space="preserve"> 3 vaikams atidarytos sąskaitos </w:t>
            </w:r>
            <w:r>
              <w:br/>
            </w:r>
            <w:r w:rsidRPr="000F4E5F">
              <w:t>AB „Swedbank“</w:t>
            </w:r>
            <w:r>
              <w:t>,</w:t>
            </w:r>
            <w:r w:rsidRPr="000F4E5F">
              <w:t xml:space="preserve"> antstolių kontoroms pateiktos 3 bylos dėl alimentų išieškojimo</w:t>
            </w:r>
            <w:r>
              <w:t>,</w:t>
            </w:r>
            <w:r w:rsidRPr="000F4E5F">
              <w:t xml:space="preserve"> 6 vaikų</w:t>
            </w:r>
          </w:p>
          <w:p w:rsidRPr="000F4E5F" w:rsidR="006E5898" w:rsidP="00573DCE" w:rsidRDefault="006E5898">
            <w:pPr>
              <w:ind w:left="-57" w:right="-57"/>
              <w:rPr>
                <w:highlight w:val="yellow"/>
              </w:rPr>
            </w:pPr>
            <w:r w:rsidRPr="000F4E5F">
              <w:t xml:space="preserve"> </w:t>
            </w:r>
          </w:p>
        </w:tc>
      </w:tr>
      <w:tr w:rsidRPr="000F4E5F" w:rsidR="006E5898" w:rsidTr="00C97D03">
        <w:trPr>
          <w:trHeight w:val="274"/>
        </w:trPr>
        <w:tc>
          <w:tcPr>
            <w:tcW w:w="1658" w:type="dxa"/>
            <w:gridSpan w:val="2"/>
          </w:tcPr>
          <w:p w:rsidRPr="000F4E5F" w:rsidR="006E5898" w:rsidP="008C139E" w:rsidRDefault="006E5898">
            <w:pPr>
              <w:ind w:left="-57" w:right="-57"/>
              <w:jc w:val="center"/>
            </w:pPr>
            <w:r w:rsidRPr="000F4E5F">
              <w:t>1</w:t>
            </w:r>
          </w:p>
        </w:tc>
        <w:tc>
          <w:tcPr>
            <w:tcW w:w="1317" w:type="dxa"/>
          </w:tcPr>
          <w:p w:rsidRPr="000F4E5F" w:rsidR="006E5898" w:rsidP="008C139E" w:rsidRDefault="006E5898">
            <w:pPr>
              <w:ind w:left="-57" w:right="-57"/>
              <w:jc w:val="center"/>
            </w:pPr>
            <w:r w:rsidRPr="000F4E5F">
              <w:t>2</w:t>
            </w:r>
          </w:p>
        </w:tc>
        <w:tc>
          <w:tcPr>
            <w:tcW w:w="1402" w:type="dxa"/>
            <w:gridSpan w:val="2"/>
          </w:tcPr>
          <w:p w:rsidRPr="000F4E5F" w:rsidR="006E5898" w:rsidP="008C139E" w:rsidRDefault="006E5898">
            <w:pPr>
              <w:ind w:left="-57" w:right="-57"/>
              <w:jc w:val="center"/>
            </w:pPr>
            <w:r w:rsidRPr="000F4E5F">
              <w:t>3</w:t>
            </w:r>
          </w:p>
        </w:tc>
        <w:tc>
          <w:tcPr>
            <w:tcW w:w="810" w:type="dxa"/>
            <w:gridSpan w:val="4"/>
          </w:tcPr>
          <w:p w:rsidRPr="000F4E5F" w:rsidR="006E5898" w:rsidP="008C139E" w:rsidRDefault="006E5898">
            <w:pPr>
              <w:ind w:left="-57" w:right="-57"/>
              <w:jc w:val="center"/>
            </w:pPr>
            <w:r w:rsidRPr="000F4E5F">
              <w:t>4</w:t>
            </w:r>
          </w:p>
        </w:tc>
        <w:tc>
          <w:tcPr>
            <w:tcW w:w="1389" w:type="dxa"/>
            <w:gridSpan w:val="3"/>
          </w:tcPr>
          <w:p w:rsidRPr="000F4E5F" w:rsidR="006E5898" w:rsidP="008C139E" w:rsidRDefault="006E5898">
            <w:pPr>
              <w:ind w:left="-57" w:right="-57"/>
              <w:jc w:val="center"/>
            </w:pPr>
            <w:r w:rsidRPr="000F4E5F">
              <w:t>5</w:t>
            </w:r>
          </w:p>
        </w:tc>
        <w:tc>
          <w:tcPr>
            <w:tcW w:w="1494" w:type="dxa"/>
            <w:gridSpan w:val="2"/>
          </w:tcPr>
          <w:p w:rsidRPr="000F4E5F" w:rsidR="006E5898" w:rsidP="008C139E" w:rsidRDefault="006E5898">
            <w:pPr>
              <w:ind w:left="-57" w:right="-57"/>
              <w:jc w:val="center"/>
            </w:pPr>
            <w:r w:rsidRPr="000F4E5F">
              <w:t>6</w:t>
            </w:r>
          </w:p>
        </w:tc>
        <w:tc>
          <w:tcPr>
            <w:tcW w:w="2044" w:type="dxa"/>
            <w:gridSpan w:val="3"/>
          </w:tcPr>
          <w:p w:rsidRPr="000F4E5F" w:rsidR="006E5898" w:rsidP="008C139E" w:rsidRDefault="006E5898">
            <w:pPr>
              <w:ind w:left="-57" w:right="-57"/>
              <w:jc w:val="center"/>
            </w:pPr>
            <w:r w:rsidRPr="000F4E5F">
              <w:t>7</w:t>
            </w:r>
          </w:p>
        </w:tc>
      </w:tr>
      <w:tr w:rsidRPr="000F4E5F" w:rsidR="006E5898" w:rsidTr="00C97D03">
        <w:trPr>
          <w:trHeight w:val="316"/>
        </w:trPr>
        <w:tc>
          <w:tcPr>
            <w:tcW w:w="1658" w:type="dxa"/>
            <w:gridSpan w:val="2"/>
          </w:tcPr>
          <w:p w:rsidRPr="000F4E5F" w:rsidR="006E5898" w:rsidP="00B23C60" w:rsidRDefault="006E5898">
            <w:pPr>
              <w:ind w:left="-57" w:right="-57"/>
              <w:jc w:val="center"/>
            </w:pPr>
          </w:p>
        </w:tc>
        <w:tc>
          <w:tcPr>
            <w:tcW w:w="1317" w:type="dxa"/>
          </w:tcPr>
          <w:p w:rsidRPr="000F4E5F" w:rsidR="006E5898" w:rsidP="00B23C60" w:rsidRDefault="006E5898">
            <w:pPr>
              <w:ind w:left="-57" w:right="-57"/>
              <w:jc w:val="center"/>
            </w:pPr>
          </w:p>
        </w:tc>
        <w:tc>
          <w:tcPr>
            <w:tcW w:w="1402" w:type="dxa"/>
            <w:gridSpan w:val="2"/>
          </w:tcPr>
          <w:p w:rsidRPr="000F4E5F" w:rsidR="006E5898" w:rsidP="00B23C60" w:rsidRDefault="006E5898">
            <w:pPr>
              <w:ind w:left="-57" w:right="-57"/>
              <w:jc w:val="center"/>
            </w:pPr>
          </w:p>
        </w:tc>
        <w:tc>
          <w:tcPr>
            <w:tcW w:w="810" w:type="dxa"/>
            <w:gridSpan w:val="4"/>
          </w:tcPr>
          <w:p w:rsidRPr="000F4E5F" w:rsidR="006E5898" w:rsidP="00B23C60" w:rsidRDefault="006E5898">
            <w:pPr>
              <w:ind w:left="-57" w:right="-57"/>
              <w:jc w:val="center"/>
            </w:pPr>
          </w:p>
        </w:tc>
        <w:tc>
          <w:tcPr>
            <w:tcW w:w="1389" w:type="dxa"/>
            <w:gridSpan w:val="3"/>
          </w:tcPr>
          <w:p w:rsidRPr="000F4E5F" w:rsidR="006E5898" w:rsidP="00B23C60" w:rsidRDefault="006E5898">
            <w:pPr>
              <w:ind w:left="-57" w:right="-57"/>
              <w:jc w:val="center"/>
            </w:pPr>
          </w:p>
        </w:tc>
        <w:tc>
          <w:tcPr>
            <w:tcW w:w="1494" w:type="dxa"/>
            <w:gridSpan w:val="2"/>
          </w:tcPr>
          <w:p w:rsidRPr="000F4E5F" w:rsidR="006E5898" w:rsidP="00B23C60" w:rsidRDefault="006E5898">
            <w:pPr>
              <w:ind w:left="-57" w:right="-57"/>
              <w:jc w:val="center"/>
            </w:pPr>
          </w:p>
        </w:tc>
        <w:tc>
          <w:tcPr>
            <w:tcW w:w="2044" w:type="dxa"/>
            <w:gridSpan w:val="3"/>
          </w:tcPr>
          <w:p w:rsidRPr="000F4E5F" w:rsidR="006E5898" w:rsidP="00573DCE" w:rsidRDefault="006E5898">
            <w:pPr>
              <w:ind w:left="-57" w:right="-57"/>
            </w:pPr>
            <w:r w:rsidRPr="000F4E5F">
              <w:t>sutvarkytos globos ir įsikūrimo pašalpos</w:t>
            </w:r>
          </w:p>
        </w:tc>
      </w:tr>
      <w:tr w:rsidRPr="000F4E5F" w:rsidR="006E5898" w:rsidTr="00C97D03">
        <w:trPr>
          <w:trHeight w:val="550"/>
        </w:trPr>
        <w:tc>
          <w:tcPr>
            <w:tcW w:w="1658" w:type="dxa"/>
            <w:gridSpan w:val="2"/>
          </w:tcPr>
          <w:p w:rsidRPr="000F4E5F" w:rsidR="006E5898" w:rsidP="0047197F" w:rsidRDefault="006E5898">
            <w:pPr>
              <w:ind w:left="-57" w:right="-57"/>
            </w:pPr>
            <w:r w:rsidRPr="000F4E5F">
              <w:t>2.2. Informuoti ir konsultuoti gl</w:t>
            </w:r>
            <w:r>
              <w:t>obotinius, jų tėvus ir savanori</w:t>
            </w:r>
            <w:r w:rsidRPr="000F4E5F">
              <w:t xml:space="preserve">us globėjus </w:t>
            </w:r>
          </w:p>
        </w:tc>
        <w:tc>
          <w:tcPr>
            <w:tcW w:w="1317" w:type="dxa"/>
          </w:tcPr>
          <w:p w:rsidRPr="000F4E5F" w:rsidR="006E5898" w:rsidP="0047197F" w:rsidRDefault="006E5898">
            <w:pPr>
              <w:ind w:left="-57" w:right="-57" w:hanging="68"/>
            </w:pPr>
            <w:r w:rsidRPr="000F4E5F">
              <w:t>Direktorius,</w:t>
            </w:r>
          </w:p>
          <w:p w:rsidRPr="000F4E5F" w:rsidR="006E5898" w:rsidP="0047197F" w:rsidRDefault="006E5898">
            <w:pPr>
              <w:ind w:left="-57" w:right="-57"/>
            </w:pPr>
            <w:r w:rsidRPr="000F4E5F">
              <w:t>direktoriaus pavaduoto-jas</w:t>
            </w:r>
            <w:r>
              <w:t xml:space="preserve"> socialiniam darbui</w:t>
            </w:r>
          </w:p>
        </w:tc>
        <w:tc>
          <w:tcPr>
            <w:tcW w:w="1402" w:type="dxa"/>
            <w:gridSpan w:val="2"/>
          </w:tcPr>
          <w:p w:rsidRPr="000F4E5F" w:rsidR="006E5898" w:rsidP="002745E1" w:rsidRDefault="006E5898">
            <w:pPr>
              <w:ind w:left="-57" w:right="-57"/>
            </w:pPr>
            <w:r w:rsidRPr="000F4E5F">
              <w:t>Socialiniai pedagogai, socialiniai darbuotojai,</w:t>
            </w:r>
          </w:p>
          <w:p w:rsidRPr="000F4E5F" w:rsidR="006E5898" w:rsidP="002745E1" w:rsidRDefault="006E5898">
            <w:pPr>
              <w:ind w:left="-57" w:right="-57"/>
              <w:rPr>
                <w:spacing w:val="-6"/>
              </w:rPr>
            </w:pPr>
            <w:r w:rsidRPr="000F4E5F">
              <w:rPr>
                <w:spacing w:val="-6"/>
              </w:rPr>
              <w:t>psichologai</w:t>
            </w:r>
          </w:p>
        </w:tc>
        <w:tc>
          <w:tcPr>
            <w:tcW w:w="810" w:type="dxa"/>
            <w:gridSpan w:val="4"/>
          </w:tcPr>
          <w:p w:rsidRPr="000F4E5F" w:rsidR="006E5898" w:rsidP="0047197F" w:rsidRDefault="006E5898">
            <w:pPr>
              <w:ind w:left="34" w:right="-57" w:hanging="91"/>
            </w:pPr>
            <w:r w:rsidRPr="000F4E5F">
              <w:t>Nuolat</w:t>
            </w:r>
          </w:p>
        </w:tc>
        <w:tc>
          <w:tcPr>
            <w:tcW w:w="1389" w:type="dxa"/>
            <w:gridSpan w:val="3"/>
          </w:tcPr>
          <w:p w:rsidRPr="000F4E5F" w:rsidR="006E5898" w:rsidP="0047197F" w:rsidRDefault="006E5898">
            <w:pPr>
              <w:ind w:left="-57" w:right="-57"/>
            </w:pPr>
            <w:r w:rsidRPr="000F4E5F">
              <w:t>Vaikų globos namų pedagogai ir specialistai</w:t>
            </w:r>
          </w:p>
        </w:tc>
        <w:tc>
          <w:tcPr>
            <w:tcW w:w="1494" w:type="dxa"/>
            <w:gridSpan w:val="2"/>
          </w:tcPr>
          <w:p w:rsidRPr="000F4E5F" w:rsidR="006E5898" w:rsidP="0047197F" w:rsidRDefault="006E5898">
            <w:pPr>
              <w:ind w:left="-57" w:right="-57"/>
            </w:pPr>
            <w:r w:rsidRPr="000F4E5F">
              <w:t>Konsultuotų asmenų skaičius</w:t>
            </w:r>
          </w:p>
        </w:tc>
        <w:tc>
          <w:tcPr>
            <w:tcW w:w="2044" w:type="dxa"/>
            <w:gridSpan w:val="3"/>
          </w:tcPr>
          <w:p w:rsidRPr="000F4E5F" w:rsidR="006E5898" w:rsidP="0047197F" w:rsidRDefault="006E5898">
            <w:pPr>
              <w:ind w:left="-57" w:right="-57"/>
            </w:pPr>
            <w:r w:rsidRPr="000F4E5F">
              <w:t>Konsultuota 100 asmenų</w:t>
            </w:r>
          </w:p>
        </w:tc>
      </w:tr>
      <w:tr w:rsidRPr="000F4E5F" w:rsidR="006E5898" w:rsidTr="00C97D03">
        <w:trPr>
          <w:trHeight w:val="550"/>
        </w:trPr>
        <w:tc>
          <w:tcPr>
            <w:tcW w:w="1658" w:type="dxa"/>
            <w:gridSpan w:val="2"/>
          </w:tcPr>
          <w:p w:rsidRPr="000F4E5F" w:rsidR="006E5898" w:rsidP="00B23C60" w:rsidRDefault="006E5898">
            <w:pPr>
              <w:ind w:left="-57" w:right="-57"/>
            </w:pPr>
            <w:r w:rsidRPr="000F4E5F">
              <w:t>2.3. Koreguoti globotinių elgesį ir modeliuoti socialiai priimtiną elgesį</w:t>
            </w:r>
          </w:p>
        </w:tc>
        <w:tc>
          <w:tcPr>
            <w:tcW w:w="1317" w:type="dxa"/>
          </w:tcPr>
          <w:p w:rsidRPr="000F4E5F" w:rsidR="006E5898" w:rsidP="009634BE" w:rsidRDefault="006E5898">
            <w:pPr>
              <w:ind w:left="-57" w:right="-57" w:firstLine="40"/>
            </w:pPr>
            <w:r w:rsidRPr="009634BE">
              <w:rPr>
                <w:spacing w:val="-4"/>
              </w:rPr>
              <w:t>Direktoriaus</w:t>
            </w:r>
            <w:r w:rsidRPr="000F4E5F">
              <w:t xml:space="preserve"> pavaduoto</w:t>
            </w:r>
            <w:r>
              <w:t>-</w:t>
            </w:r>
            <w:r w:rsidRPr="000F4E5F">
              <w:t>jas</w:t>
            </w:r>
            <w:r>
              <w:t xml:space="preserve"> socialiniam darbui</w:t>
            </w:r>
            <w:r w:rsidRPr="000F4E5F">
              <w:t>,</w:t>
            </w:r>
          </w:p>
          <w:p w:rsidRPr="000F4E5F" w:rsidR="006E5898" w:rsidP="009634BE" w:rsidRDefault="006E5898">
            <w:pPr>
              <w:ind w:left="-57" w:right="-57" w:hanging="68"/>
            </w:pPr>
            <w:r>
              <w:t>v</w:t>
            </w:r>
            <w:r w:rsidRPr="000F4E5F">
              <w:t>yr</w:t>
            </w:r>
            <w:r>
              <w:t xml:space="preserve">iausiasis </w:t>
            </w:r>
            <w:r w:rsidRPr="000F4E5F">
              <w:t>socialinis darbuotojas</w:t>
            </w:r>
          </w:p>
        </w:tc>
        <w:tc>
          <w:tcPr>
            <w:tcW w:w="1402" w:type="dxa"/>
            <w:gridSpan w:val="2"/>
          </w:tcPr>
          <w:p w:rsidRPr="000F4E5F" w:rsidR="006E5898" w:rsidP="00D3338C" w:rsidRDefault="006E5898">
            <w:pPr>
              <w:ind w:left="-57" w:right="-57"/>
            </w:pPr>
            <w:r w:rsidRPr="000F4E5F">
              <w:t>Vaikų globos namų specialistai ir šeimynų darbuotojai</w:t>
            </w:r>
          </w:p>
        </w:tc>
        <w:tc>
          <w:tcPr>
            <w:tcW w:w="810" w:type="dxa"/>
            <w:gridSpan w:val="4"/>
          </w:tcPr>
          <w:p w:rsidRPr="000F4E5F" w:rsidR="006E5898" w:rsidP="00B23C60" w:rsidRDefault="006E5898">
            <w:pPr>
              <w:ind w:left="34" w:right="-57" w:hanging="91"/>
            </w:pPr>
            <w:r w:rsidRPr="000F4E5F">
              <w:t>Nuolat</w:t>
            </w:r>
          </w:p>
        </w:tc>
        <w:tc>
          <w:tcPr>
            <w:tcW w:w="1389" w:type="dxa"/>
            <w:gridSpan w:val="3"/>
          </w:tcPr>
          <w:p w:rsidRPr="000F4E5F" w:rsidR="006E5898" w:rsidP="00B23C60" w:rsidRDefault="006E5898">
            <w:pPr>
              <w:ind w:left="-57" w:right="-57"/>
            </w:pPr>
            <w:r w:rsidRPr="000F4E5F">
              <w:t>Socialiniai partneriai</w:t>
            </w:r>
          </w:p>
        </w:tc>
        <w:tc>
          <w:tcPr>
            <w:tcW w:w="1494" w:type="dxa"/>
            <w:gridSpan w:val="2"/>
          </w:tcPr>
          <w:p w:rsidRPr="000F4E5F" w:rsidR="006E5898" w:rsidP="00B23C60" w:rsidRDefault="006E5898">
            <w:pPr>
              <w:ind w:left="-57" w:right="-57"/>
            </w:pPr>
            <w:r w:rsidRPr="000F4E5F">
              <w:t>Globotinių, turinčių elgesio problemų, skaičius</w:t>
            </w:r>
          </w:p>
        </w:tc>
        <w:tc>
          <w:tcPr>
            <w:tcW w:w="2044" w:type="dxa"/>
            <w:gridSpan w:val="3"/>
          </w:tcPr>
          <w:p w:rsidRPr="000F4E5F" w:rsidR="006E5898" w:rsidP="00B23C60" w:rsidRDefault="006E5898">
            <w:pPr>
              <w:ind w:left="-57" w:right="-57"/>
            </w:pPr>
            <w:r w:rsidRPr="000F4E5F">
              <w:t>15 proc. sumažės socialiai nepriimti-</w:t>
            </w:r>
          </w:p>
          <w:p w:rsidRPr="000F4E5F" w:rsidR="006E5898" w:rsidP="00B23C60" w:rsidRDefault="006E5898">
            <w:pPr>
              <w:ind w:left="-57" w:right="-57"/>
            </w:pPr>
            <w:r w:rsidRPr="000F4E5F">
              <w:t xml:space="preserve">nas elgesys </w:t>
            </w:r>
          </w:p>
        </w:tc>
      </w:tr>
      <w:tr w:rsidRPr="000F4E5F" w:rsidR="006E5898" w:rsidTr="00C97D03">
        <w:trPr>
          <w:trHeight w:val="639"/>
        </w:trPr>
        <w:tc>
          <w:tcPr>
            <w:tcW w:w="1658" w:type="dxa"/>
            <w:gridSpan w:val="2"/>
          </w:tcPr>
          <w:p w:rsidRPr="000F4E5F" w:rsidR="006E5898" w:rsidP="00B23C60" w:rsidRDefault="006E5898">
            <w:pPr>
              <w:ind w:left="-57" w:right="-57"/>
            </w:pPr>
            <w:r w:rsidRPr="000F4E5F">
              <w:t xml:space="preserve">2.4. Užtikrinti teisinį švietimą, </w:t>
            </w:r>
            <w:r w:rsidRPr="007A440F">
              <w:rPr>
                <w:spacing w:val="-4"/>
              </w:rPr>
              <w:t>nusikalstamumo</w:t>
            </w:r>
            <w:r w:rsidRPr="000F4E5F">
              <w:t xml:space="preserve"> </w:t>
            </w:r>
            <w:r w:rsidRPr="007A440F">
              <w:rPr>
                <w:spacing w:val="-4"/>
              </w:rPr>
              <w:t>ir psichoaktyvių</w:t>
            </w:r>
            <w:r w:rsidRPr="000F4E5F">
              <w:t xml:space="preserve"> medžiagų vartojimo prevenciją</w:t>
            </w:r>
          </w:p>
        </w:tc>
        <w:tc>
          <w:tcPr>
            <w:tcW w:w="1317" w:type="dxa"/>
          </w:tcPr>
          <w:p w:rsidRPr="000F4E5F" w:rsidR="006E5898" w:rsidP="00B23C60" w:rsidRDefault="006E5898">
            <w:pPr>
              <w:ind w:left="-57" w:right="-57" w:hanging="14"/>
            </w:pPr>
            <w:r w:rsidRPr="000F4E5F">
              <w:t>Direktorius,</w:t>
            </w:r>
          </w:p>
          <w:p w:rsidRPr="000F4E5F" w:rsidR="006E5898" w:rsidP="00B23C60" w:rsidRDefault="006E5898">
            <w:pPr>
              <w:ind w:left="-57" w:right="-57" w:hanging="14"/>
            </w:pPr>
            <w:r w:rsidRPr="000F4E5F">
              <w:t>direktoriaus pavaduoto-jas</w:t>
            </w:r>
          </w:p>
        </w:tc>
        <w:tc>
          <w:tcPr>
            <w:tcW w:w="1402" w:type="dxa"/>
            <w:gridSpan w:val="2"/>
          </w:tcPr>
          <w:p w:rsidRPr="000F4E5F" w:rsidR="006E5898" w:rsidP="00B23C60" w:rsidRDefault="006E5898">
            <w:pPr>
              <w:ind w:left="-57" w:right="-57"/>
            </w:pPr>
            <w:r>
              <w:t>Teisinin</w:t>
            </w:r>
            <w:r w:rsidRPr="000F4E5F">
              <w:t>k</w:t>
            </w:r>
            <w:r>
              <w:t>as</w:t>
            </w:r>
            <w:r w:rsidRPr="000F4E5F">
              <w:t>,</w:t>
            </w:r>
          </w:p>
          <w:p w:rsidRPr="000F4E5F" w:rsidR="006E5898" w:rsidP="00B23C60" w:rsidRDefault="006E5898">
            <w:pPr>
              <w:ind w:left="-57" w:right="-57"/>
            </w:pPr>
            <w:r w:rsidRPr="000F4E5F">
              <w:t>socialiniai pedagogai, socialiniai darbuotojai,</w:t>
            </w:r>
          </w:p>
          <w:p w:rsidRPr="000F4E5F" w:rsidR="006E5898" w:rsidP="00B23C60" w:rsidRDefault="006E5898">
            <w:pPr>
              <w:ind w:left="-57" w:right="-57"/>
            </w:pPr>
            <w:r w:rsidRPr="000F4E5F">
              <w:t>psichologas,</w:t>
            </w:r>
          </w:p>
          <w:p w:rsidRPr="000F4E5F" w:rsidR="006E5898" w:rsidP="00B23C60" w:rsidRDefault="006E5898">
            <w:pPr>
              <w:ind w:left="-57" w:right="-57"/>
            </w:pPr>
            <w:r w:rsidRPr="000F4E5F">
              <w:t>medikai</w:t>
            </w:r>
          </w:p>
        </w:tc>
        <w:tc>
          <w:tcPr>
            <w:tcW w:w="810" w:type="dxa"/>
            <w:gridSpan w:val="4"/>
          </w:tcPr>
          <w:p w:rsidRPr="000F4E5F" w:rsidR="006E5898" w:rsidP="00B23C60" w:rsidRDefault="006E5898">
            <w:pPr>
              <w:ind w:left="34" w:right="-57" w:hanging="91"/>
            </w:pPr>
            <w:r w:rsidRPr="000F4E5F">
              <w:t>Nuolat</w:t>
            </w:r>
          </w:p>
        </w:tc>
        <w:tc>
          <w:tcPr>
            <w:tcW w:w="1389" w:type="dxa"/>
            <w:gridSpan w:val="3"/>
          </w:tcPr>
          <w:p w:rsidRPr="000F4E5F" w:rsidR="006E5898" w:rsidP="00B23C60" w:rsidRDefault="006E5898">
            <w:pPr>
              <w:ind w:left="-57" w:right="-57"/>
            </w:pPr>
            <w:r w:rsidRPr="000F4E5F">
              <w:t>Socialiniai partneriai</w:t>
            </w:r>
            <w:r>
              <w:t>,</w:t>
            </w:r>
          </w:p>
          <w:p w:rsidRPr="000F4E5F" w:rsidR="006E5898" w:rsidP="00B23C60" w:rsidRDefault="006E5898">
            <w:pPr>
              <w:ind w:left="-57" w:right="-57"/>
            </w:pPr>
            <w:r>
              <w:t>t</w:t>
            </w:r>
            <w:r w:rsidRPr="000F4E5F">
              <w:t>eisėsaugos pareigūnai ir specializuo-tų įstaigų darbuotojai (socializaci-jos centrų darbuotojai)</w:t>
            </w:r>
          </w:p>
        </w:tc>
        <w:tc>
          <w:tcPr>
            <w:tcW w:w="1494" w:type="dxa"/>
            <w:gridSpan w:val="2"/>
          </w:tcPr>
          <w:p w:rsidRPr="000F4E5F" w:rsidR="006E5898" w:rsidP="00B23C60" w:rsidRDefault="006E5898">
            <w:pPr>
              <w:ind w:left="-57" w:right="-57"/>
            </w:pPr>
            <w:r w:rsidRPr="000F4E5F">
              <w:t>Nusikaltimų, viešosios tvarkos pažeidimų, kvaišalų vartojimo atvejų skaičius</w:t>
            </w:r>
          </w:p>
        </w:tc>
        <w:tc>
          <w:tcPr>
            <w:tcW w:w="2044" w:type="dxa"/>
            <w:gridSpan w:val="3"/>
          </w:tcPr>
          <w:p w:rsidRPr="000F4E5F" w:rsidR="006E5898" w:rsidP="00B23C60" w:rsidRDefault="006E5898">
            <w:pPr>
              <w:ind w:left="-57" w:right="-57"/>
            </w:pPr>
            <w:r w:rsidRPr="000F4E5F">
              <w:t>10 proc. sumažės nusikaltimų, viešosios tvarkos pažeidimų ir kvaišalų vartojimo atvejų</w:t>
            </w:r>
          </w:p>
        </w:tc>
      </w:tr>
      <w:tr w:rsidRPr="000F4E5F" w:rsidR="006E5898" w:rsidTr="00C97D03">
        <w:tc>
          <w:tcPr>
            <w:tcW w:w="1658" w:type="dxa"/>
            <w:gridSpan w:val="2"/>
          </w:tcPr>
          <w:p w:rsidRPr="000F4E5F" w:rsidR="006E5898" w:rsidP="00573DCE" w:rsidRDefault="006E5898">
            <w:pPr>
              <w:tabs>
                <w:tab w:val="left" w:pos="180"/>
              </w:tabs>
              <w:ind w:left="-57" w:right="-110"/>
            </w:pPr>
            <w:r w:rsidRPr="000F4E5F">
              <w:t>2.5. Užtikrinti vaiko fizi</w:t>
            </w:r>
            <w:r>
              <w:t>nės ir psichinės sveikatos vysty</w:t>
            </w:r>
            <w:r w:rsidRPr="000F4E5F">
              <w:t xml:space="preserve">mąsi, tinkamai ir </w:t>
            </w:r>
            <w:r w:rsidRPr="000F4E5F">
              <w:rPr>
                <w:spacing w:val="-6"/>
              </w:rPr>
              <w:t>laiku organizuoti</w:t>
            </w:r>
            <w:r w:rsidRPr="000F4E5F">
              <w:t xml:space="preserve"> sveikatos </w:t>
            </w:r>
            <w:r>
              <w:t>prie-</w:t>
            </w:r>
            <w:r w:rsidRPr="000F4E5F">
              <w:t xml:space="preserve">priežiūros paslaugas, puoselėti sveiką gyvenseną, </w:t>
            </w:r>
            <w:r>
              <w:t>v</w:t>
            </w:r>
            <w:r w:rsidRPr="000F4E5F">
              <w:t>yk</w:t>
            </w:r>
            <w:r>
              <w:t>-</w:t>
            </w:r>
            <w:r w:rsidRPr="000F4E5F">
              <w:t xml:space="preserve">dyti globotinių lytinį </w:t>
            </w:r>
            <w:r>
              <w:t>švietimą</w:t>
            </w:r>
          </w:p>
        </w:tc>
        <w:tc>
          <w:tcPr>
            <w:tcW w:w="1317" w:type="dxa"/>
          </w:tcPr>
          <w:p w:rsidRPr="000F4E5F" w:rsidR="006E5898" w:rsidP="00B23C60" w:rsidRDefault="006E5898">
            <w:pPr>
              <w:ind w:left="-57" w:right="-57"/>
            </w:pPr>
            <w:r>
              <w:t>Vaikų ligų g</w:t>
            </w:r>
            <w:r w:rsidRPr="000F4E5F">
              <w:t>ydytojas,</w:t>
            </w:r>
          </w:p>
          <w:p w:rsidRPr="000F4E5F" w:rsidR="006E5898" w:rsidP="00B23C60" w:rsidRDefault="006E5898">
            <w:pPr>
              <w:ind w:left="-57" w:right="-57"/>
            </w:pPr>
            <w:r w:rsidRPr="000F4E5F">
              <w:t xml:space="preserve">gydytojas </w:t>
            </w:r>
            <w:r w:rsidRPr="000F4E5F">
              <w:rPr>
                <w:spacing w:val="-4"/>
              </w:rPr>
              <w:t>odontologas</w:t>
            </w:r>
          </w:p>
        </w:tc>
        <w:tc>
          <w:tcPr>
            <w:tcW w:w="1410" w:type="dxa"/>
            <w:gridSpan w:val="3"/>
          </w:tcPr>
          <w:p w:rsidRPr="000F4E5F" w:rsidR="006E5898" w:rsidP="004F2B0D" w:rsidRDefault="006E5898">
            <w:pPr>
              <w:ind w:left="-57" w:right="-57"/>
            </w:pPr>
            <w:r w:rsidRPr="000F4E5F">
              <w:rPr>
                <w:spacing w:val="-4"/>
              </w:rPr>
              <w:t>Slaugytoja</w:t>
            </w:r>
            <w:r>
              <w:rPr>
                <w:spacing w:val="-4"/>
              </w:rPr>
              <w:t>s, psichologas</w:t>
            </w:r>
            <w:r>
              <w:t xml:space="preserve"> ir šeimynų socialiniai darbuoto</w:t>
            </w:r>
            <w:r w:rsidRPr="000F4E5F">
              <w:t>jai</w:t>
            </w:r>
          </w:p>
        </w:tc>
        <w:tc>
          <w:tcPr>
            <w:tcW w:w="810" w:type="dxa"/>
            <w:gridSpan w:val="4"/>
          </w:tcPr>
          <w:p w:rsidRPr="000F4E5F" w:rsidR="006E5898" w:rsidP="00B23C60" w:rsidRDefault="006E5898">
            <w:pPr>
              <w:ind w:left="34" w:right="-57" w:hanging="91"/>
            </w:pPr>
            <w:r w:rsidRPr="000F4E5F">
              <w:t>Nuolat</w:t>
            </w:r>
          </w:p>
        </w:tc>
        <w:tc>
          <w:tcPr>
            <w:tcW w:w="1381" w:type="dxa"/>
            <w:gridSpan w:val="2"/>
          </w:tcPr>
          <w:p w:rsidRPr="000F4E5F" w:rsidR="006E5898" w:rsidP="00B23C60" w:rsidRDefault="006E5898">
            <w:pPr>
              <w:ind w:left="-57" w:right="-57"/>
            </w:pPr>
            <w:r w:rsidRPr="000F4E5F">
              <w:t>Medicinos kabinetai (odontologo,procedūrų) su įranga, priemonėmis ir medžia-gomis</w:t>
            </w:r>
          </w:p>
        </w:tc>
        <w:tc>
          <w:tcPr>
            <w:tcW w:w="1501" w:type="dxa"/>
            <w:gridSpan w:val="3"/>
          </w:tcPr>
          <w:p w:rsidRPr="000F4E5F" w:rsidR="006E5898" w:rsidP="00B23C60" w:rsidRDefault="006E5898">
            <w:pPr>
              <w:ind w:left="-57" w:right="-57"/>
              <w:rPr>
                <w:highlight w:val="yellow"/>
              </w:rPr>
            </w:pPr>
            <w:r w:rsidRPr="000F4E5F">
              <w:t xml:space="preserve">Sumažėjęs sergamumas, dispanseri-zuotų vaikų sveikatos pagerėjimas </w:t>
            </w:r>
          </w:p>
        </w:tc>
        <w:tc>
          <w:tcPr>
            <w:tcW w:w="2037" w:type="dxa"/>
            <w:gridSpan w:val="2"/>
          </w:tcPr>
          <w:p w:rsidRPr="000F4E5F" w:rsidR="006E5898" w:rsidP="0047197F" w:rsidRDefault="006E5898">
            <w:pPr>
              <w:ind w:left="-57" w:right="-57" w:firstLine="1"/>
            </w:pPr>
            <w:r w:rsidRPr="000F4E5F">
              <w:t>10 proc. sumažės sergančių globotinių, 5 proc. sumažės dispanserizuotų globotinių skaičius</w:t>
            </w:r>
          </w:p>
        </w:tc>
      </w:tr>
      <w:tr w:rsidRPr="000F4E5F" w:rsidR="006E5898" w:rsidTr="00C97D03">
        <w:tc>
          <w:tcPr>
            <w:tcW w:w="1658" w:type="dxa"/>
            <w:gridSpan w:val="2"/>
          </w:tcPr>
          <w:p w:rsidR="006E5898" w:rsidP="001D1A91" w:rsidRDefault="006E5898">
            <w:pPr>
              <w:tabs>
                <w:tab w:val="left" w:pos="180"/>
              </w:tabs>
              <w:ind w:left="-57" w:right="-110"/>
            </w:pPr>
            <w:r w:rsidRPr="000F4E5F">
              <w:t>2.6. Bendra-darbiauti su mokyklų, kuriose mokosi globotiniai, pedagogais ir specialistais, siekiant</w:t>
            </w:r>
          </w:p>
          <w:p w:rsidRPr="000F4E5F" w:rsidR="006E5898" w:rsidP="001D1A91" w:rsidRDefault="006E5898">
            <w:pPr>
              <w:tabs>
                <w:tab w:val="left" w:pos="180"/>
              </w:tabs>
              <w:ind w:left="-57" w:right="-110"/>
            </w:pPr>
            <w:r w:rsidRPr="000F4E5F">
              <w:t>užtikrinti visų</w:t>
            </w:r>
          </w:p>
        </w:tc>
        <w:tc>
          <w:tcPr>
            <w:tcW w:w="1317" w:type="dxa"/>
          </w:tcPr>
          <w:p w:rsidRPr="000F4E5F" w:rsidR="006E5898" w:rsidP="002D6AFF" w:rsidRDefault="006E5898">
            <w:pPr>
              <w:ind w:left="-57" w:right="-57" w:hanging="54"/>
            </w:pPr>
            <w:r w:rsidRPr="000F4E5F">
              <w:t>Direktorius,</w:t>
            </w:r>
          </w:p>
          <w:p w:rsidRPr="000F4E5F" w:rsidR="006E5898" w:rsidP="002D6AFF" w:rsidRDefault="006E5898">
            <w:pPr>
              <w:ind w:left="-57" w:right="-57"/>
            </w:pPr>
            <w:r w:rsidRPr="000F4E5F">
              <w:t>direktoriaus pavaduoto-jas</w:t>
            </w:r>
            <w:r>
              <w:t xml:space="preserve"> socialiniam darbui</w:t>
            </w:r>
          </w:p>
        </w:tc>
        <w:tc>
          <w:tcPr>
            <w:tcW w:w="1410" w:type="dxa"/>
            <w:gridSpan w:val="3"/>
          </w:tcPr>
          <w:p w:rsidRPr="000F4E5F" w:rsidR="006E5898" w:rsidP="002D6AFF" w:rsidRDefault="006E5898">
            <w:pPr>
              <w:ind w:left="-57" w:right="-57"/>
            </w:pPr>
            <w:r w:rsidRPr="000F4E5F">
              <w:t>Vaikų globos namų darbuotojai</w:t>
            </w:r>
          </w:p>
        </w:tc>
        <w:tc>
          <w:tcPr>
            <w:tcW w:w="810" w:type="dxa"/>
            <w:gridSpan w:val="4"/>
          </w:tcPr>
          <w:p w:rsidRPr="000F4E5F" w:rsidR="006E5898" w:rsidP="002D6AFF" w:rsidRDefault="006E5898">
            <w:pPr>
              <w:ind w:left="34" w:right="-57" w:hanging="91"/>
            </w:pPr>
            <w:r w:rsidRPr="000F4E5F">
              <w:t>Nuolat</w:t>
            </w:r>
          </w:p>
        </w:tc>
        <w:tc>
          <w:tcPr>
            <w:tcW w:w="1381" w:type="dxa"/>
            <w:gridSpan w:val="2"/>
          </w:tcPr>
          <w:p w:rsidRPr="000F4E5F" w:rsidR="006E5898" w:rsidP="002D6AFF" w:rsidRDefault="006E5898">
            <w:pPr>
              <w:ind w:left="-57" w:right="-57" w:firstLine="108"/>
            </w:pPr>
            <w:r w:rsidRPr="000F4E5F">
              <w:t xml:space="preserve">Mokyklų </w:t>
            </w:r>
            <w:r w:rsidRPr="000F4E5F">
              <w:rPr>
                <w:spacing w:val="-4"/>
              </w:rPr>
              <w:t>bendruomenė</w:t>
            </w:r>
          </w:p>
        </w:tc>
        <w:tc>
          <w:tcPr>
            <w:tcW w:w="1501" w:type="dxa"/>
            <w:gridSpan w:val="3"/>
          </w:tcPr>
          <w:p w:rsidRPr="000F4E5F" w:rsidR="006E5898" w:rsidP="002D6AFF" w:rsidRDefault="006E5898">
            <w:pPr>
              <w:ind w:left="-57" w:right="-57"/>
            </w:pPr>
            <w:r w:rsidRPr="000F4E5F">
              <w:t>Mokymosi rezultatai</w:t>
            </w:r>
          </w:p>
        </w:tc>
        <w:tc>
          <w:tcPr>
            <w:tcW w:w="2037" w:type="dxa"/>
            <w:gridSpan w:val="2"/>
          </w:tcPr>
          <w:p w:rsidR="006E5898" w:rsidP="0047197F" w:rsidRDefault="006E5898">
            <w:pPr>
              <w:ind w:left="-57" w:right="-57" w:firstLine="1"/>
            </w:pPr>
            <w:r w:rsidRPr="000F4E5F">
              <w:t>Už</w:t>
            </w:r>
            <w:r>
              <w:t>tikrintas sveikas mikroklimatas,</w:t>
            </w:r>
          </w:p>
          <w:p w:rsidR="006E5898" w:rsidP="0047197F" w:rsidRDefault="006E5898">
            <w:pPr>
              <w:ind w:left="-57" w:right="-57" w:firstLine="1"/>
            </w:pPr>
            <w:r w:rsidRPr="000F4E5F">
              <w:t>sprendžiamos globotinių</w:t>
            </w:r>
            <w:r>
              <w:t xml:space="preserve"> </w:t>
            </w:r>
          </w:p>
          <w:p w:rsidRPr="000F4E5F" w:rsidR="006E5898" w:rsidP="0047197F" w:rsidRDefault="006E5898">
            <w:pPr>
              <w:ind w:left="-57" w:right="-57" w:firstLine="1"/>
            </w:pPr>
            <w:r w:rsidRPr="000F4E5F">
              <w:t>saviaktualizacijos ir savirealizacijos problemos</w:t>
            </w:r>
          </w:p>
        </w:tc>
      </w:tr>
      <w:tr w:rsidRPr="000F4E5F" w:rsidR="006E5898" w:rsidTr="00C97D03">
        <w:tc>
          <w:tcPr>
            <w:tcW w:w="1658" w:type="dxa"/>
            <w:gridSpan w:val="2"/>
          </w:tcPr>
          <w:p w:rsidRPr="000F4E5F" w:rsidR="006E5898" w:rsidP="002D6AFF" w:rsidRDefault="006E5898">
            <w:pPr>
              <w:ind w:left="-57" w:right="-57"/>
              <w:jc w:val="center"/>
            </w:pPr>
            <w:r w:rsidRPr="000F4E5F">
              <w:t>1</w:t>
            </w:r>
          </w:p>
        </w:tc>
        <w:tc>
          <w:tcPr>
            <w:tcW w:w="1317" w:type="dxa"/>
          </w:tcPr>
          <w:p w:rsidRPr="000F4E5F" w:rsidR="006E5898" w:rsidP="002D6AFF" w:rsidRDefault="006E5898">
            <w:pPr>
              <w:ind w:left="-57" w:right="-57"/>
              <w:jc w:val="center"/>
            </w:pPr>
            <w:r w:rsidRPr="000F4E5F">
              <w:t>2</w:t>
            </w:r>
          </w:p>
        </w:tc>
        <w:tc>
          <w:tcPr>
            <w:tcW w:w="1410" w:type="dxa"/>
            <w:gridSpan w:val="3"/>
          </w:tcPr>
          <w:p w:rsidRPr="000F4E5F" w:rsidR="006E5898" w:rsidP="002D6AFF" w:rsidRDefault="006E5898">
            <w:pPr>
              <w:ind w:left="-57" w:right="-57"/>
              <w:jc w:val="center"/>
            </w:pPr>
            <w:r w:rsidRPr="000F4E5F">
              <w:t>3</w:t>
            </w:r>
          </w:p>
        </w:tc>
        <w:tc>
          <w:tcPr>
            <w:tcW w:w="810" w:type="dxa"/>
            <w:gridSpan w:val="4"/>
          </w:tcPr>
          <w:p w:rsidRPr="000F4E5F" w:rsidR="006E5898" w:rsidP="002D6AFF" w:rsidRDefault="006E5898">
            <w:pPr>
              <w:ind w:left="-57" w:right="-57"/>
              <w:jc w:val="center"/>
            </w:pPr>
            <w:r w:rsidRPr="000F4E5F">
              <w:t>4</w:t>
            </w:r>
          </w:p>
        </w:tc>
        <w:tc>
          <w:tcPr>
            <w:tcW w:w="1381" w:type="dxa"/>
            <w:gridSpan w:val="2"/>
          </w:tcPr>
          <w:p w:rsidRPr="000F4E5F" w:rsidR="006E5898" w:rsidP="002D6AFF" w:rsidRDefault="006E5898">
            <w:pPr>
              <w:ind w:left="-57" w:right="-57"/>
              <w:jc w:val="center"/>
            </w:pPr>
            <w:r w:rsidRPr="000F4E5F">
              <w:t>5</w:t>
            </w:r>
          </w:p>
        </w:tc>
        <w:tc>
          <w:tcPr>
            <w:tcW w:w="1501" w:type="dxa"/>
            <w:gridSpan w:val="3"/>
          </w:tcPr>
          <w:p w:rsidRPr="000F4E5F" w:rsidR="006E5898" w:rsidP="002D6AFF" w:rsidRDefault="006E5898">
            <w:pPr>
              <w:ind w:left="-57" w:right="-57"/>
              <w:jc w:val="center"/>
            </w:pPr>
            <w:r w:rsidRPr="000F4E5F">
              <w:t>6</w:t>
            </w:r>
          </w:p>
        </w:tc>
        <w:tc>
          <w:tcPr>
            <w:tcW w:w="2037" w:type="dxa"/>
            <w:gridSpan w:val="2"/>
          </w:tcPr>
          <w:p w:rsidRPr="000F4E5F" w:rsidR="006E5898" w:rsidP="002D6AFF" w:rsidRDefault="006E5898">
            <w:pPr>
              <w:ind w:left="-57" w:right="-57"/>
              <w:jc w:val="center"/>
            </w:pPr>
            <w:r w:rsidRPr="000F4E5F">
              <w:t>7</w:t>
            </w:r>
          </w:p>
        </w:tc>
      </w:tr>
      <w:tr w:rsidRPr="000F4E5F" w:rsidR="006E5898" w:rsidTr="00C97D03">
        <w:tc>
          <w:tcPr>
            <w:tcW w:w="1658" w:type="dxa"/>
            <w:gridSpan w:val="2"/>
          </w:tcPr>
          <w:p w:rsidRPr="000F4E5F" w:rsidR="006E5898" w:rsidP="0047197F" w:rsidRDefault="006E5898">
            <w:pPr>
              <w:ind w:left="-57" w:right="-57"/>
            </w:pPr>
            <w:r w:rsidRPr="000F4E5F">
              <w:t xml:space="preserve">globotinių </w:t>
            </w:r>
            <w:r w:rsidRPr="000F4E5F">
              <w:rPr>
                <w:spacing w:val="-10"/>
              </w:rPr>
              <w:t>lygias galimybes</w:t>
            </w:r>
            <w:r w:rsidRPr="000F4E5F">
              <w:t xml:space="preserve"> mokytis ir tobulėti</w:t>
            </w:r>
          </w:p>
        </w:tc>
        <w:tc>
          <w:tcPr>
            <w:tcW w:w="1317" w:type="dxa"/>
          </w:tcPr>
          <w:p w:rsidRPr="000F4E5F" w:rsidR="006E5898" w:rsidP="0047197F" w:rsidRDefault="006E5898">
            <w:pPr>
              <w:ind w:left="-57" w:right="-57"/>
            </w:pPr>
          </w:p>
        </w:tc>
        <w:tc>
          <w:tcPr>
            <w:tcW w:w="1410" w:type="dxa"/>
            <w:gridSpan w:val="3"/>
          </w:tcPr>
          <w:p w:rsidRPr="000F4E5F" w:rsidR="006E5898" w:rsidP="0047197F" w:rsidRDefault="006E5898">
            <w:pPr>
              <w:ind w:left="-57" w:right="-57"/>
            </w:pPr>
          </w:p>
        </w:tc>
        <w:tc>
          <w:tcPr>
            <w:tcW w:w="810" w:type="dxa"/>
            <w:gridSpan w:val="4"/>
          </w:tcPr>
          <w:p w:rsidRPr="000F4E5F" w:rsidR="006E5898" w:rsidP="0047197F" w:rsidRDefault="006E5898">
            <w:pPr>
              <w:ind w:left="34" w:right="-57" w:hanging="91"/>
            </w:pPr>
          </w:p>
        </w:tc>
        <w:tc>
          <w:tcPr>
            <w:tcW w:w="1381" w:type="dxa"/>
            <w:gridSpan w:val="2"/>
          </w:tcPr>
          <w:p w:rsidRPr="000F4E5F" w:rsidR="006E5898" w:rsidP="0047197F" w:rsidRDefault="006E5898">
            <w:pPr>
              <w:ind w:left="-57" w:right="-57" w:firstLine="108"/>
            </w:pPr>
          </w:p>
        </w:tc>
        <w:tc>
          <w:tcPr>
            <w:tcW w:w="1501" w:type="dxa"/>
            <w:gridSpan w:val="3"/>
          </w:tcPr>
          <w:p w:rsidRPr="000F4E5F" w:rsidR="006E5898" w:rsidP="0047197F" w:rsidRDefault="006E5898">
            <w:pPr>
              <w:ind w:left="-57" w:right="-57"/>
            </w:pPr>
          </w:p>
        </w:tc>
        <w:tc>
          <w:tcPr>
            <w:tcW w:w="2037" w:type="dxa"/>
            <w:gridSpan w:val="2"/>
          </w:tcPr>
          <w:p w:rsidRPr="000F4E5F" w:rsidR="006E5898" w:rsidP="0047197F" w:rsidRDefault="006E5898">
            <w:pPr>
              <w:ind w:left="-57" w:right="-57" w:firstLine="1"/>
              <w:rPr>
                <w:highlight w:val="yellow"/>
              </w:rPr>
            </w:pPr>
          </w:p>
        </w:tc>
      </w:tr>
      <w:tr w:rsidRPr="000F4E5F" w:rsidR="006E5898" w:rsidTr="00C97D03">
        <w:tc>
          <w:tcPr>
            <w:tcW w:w="1658" w:type="dxa"/>
            <w:gridSpan w:val="2"/>
          </w:tcPr>
          <w:p w:rsidRPr="000F4E5F" w:rsidR="006E5898" w:rsidP="0047197F" w:rsidRDefault="006E5898">
            <w:pPr>
              <w:ind w:left="-57" w:right="-57"/>
            </w:pPr>
            <w:r w:rsidRPr="000F4E5F">
              <w:t>2.7. Teikti žinių karjeros formavimo ir ateities modeliavimo srityse</w:t>
            </w:r>
          </w:p>
        </w:tc>
        <w:tc>
          <w:tcPr>
            <w:tcW w:w="1317" w:type="dxa"/>
          </w:tcPr>
          <w:p w:rsidRPr="000F4E5F" w:rsidR="006E5898" w:rsidP="0047197F" w:rsidRDefault="006E5898">
            <w:pPr>
              <w:ind w:left="-57" w:right="-57" w:hanging="54"/>
            </w:pPr>
            <w:r w:rsidRPr="000F4E5F">
              <w:t>Direktorius,</w:t>
            </w:r>
          </w:p>
          <w:p w:rsidRPr="000F4E5F" w:rsidR="006E5898" w:rsidP="00EB4978" w:rsidRDefault="006E5898">
            <w:pPr>
              <w:ind w:left="-57" w:right="-57"/>
            </w:pPr>
            <w:r w:rsidRPr="000F4E5F">
              <w:rPr>
                <w:spacing w:val="-4"/>
              </w:rPr>
              <w:t xml:space="preserve">direktoriaus </w:t>
            </w:r>
            <w:r w:rsidRPr="000F4E5F">
              <w:t>pavaduoto-jas</w:t>
            </w:r>
            <w:r>
              <w:t xml:space="preserve"> socialiniam darbui</w:t>
            </w:r>
          </w:p>
        </w:tc>
        <w:tc>
          <w:tcPr>
            <w:tcW w:w="1410" w:type="dxa"/>
            <w:gridSpan w:val="3"/>
          </w:tcPr>
          <w:p w:rsidR="006E5898" w:rsidP="0047197F" w:rsidRDefault="006E5898">
            <w:pPr>
              <w:ind w:left="-57" w:right="-57"/>
            </w:pPr>
            <w:r w:rsidRPr="000F4E5F">
              <w:t xml:space="preserve">Vaikų globos namų </w:t>
            </w:r>
          </w:p>
          <w:p w:rsidRPr="000F4E5F" w:rsidR="006E5898" w:rsidP="0047197F" w:rsidRDefault="006E5898">
            <w:pPr>
              <w:ind w:left="-57" w:right="-57"/>
            </w:pPr>
            <w:r w:rsidRPr="000F4E5F">
              <w:t>darbuotojai</w:t>
            </w:r>
          </w:p>
        </w:tc>
        <w:tc>
          <w:tcPr>
            <w:tcW w:w="810" w:type="dxa"/>
            <w:gridSpan w:val="4"/>
          </w:tcPr>
          <w:p w:rsidRPr="000F4E5F" w:rsidR="006E5898" w:rsidP="0047197F" w:rsidRDefault="006E5898">
            <w:pPr>
              <w:ind w:left="-57" w:right="-57"/>
            </w:pPr>
            <w:r w:rsidRPr="000F4E5F">
              <w:t>Nuolat</w:t>
            </w:r>
          </w:p>
        </w:tc>
        <w:tc>
          <w:tcPr>
            <w:tcW w:w="1381" w:type="dxa"/>
            <w:gridSpan w:val="2"/>
          </w:tcPr>
          <w:p w:rsidRPr="000F4E5F" w:rsidR="006E5898" w:rsidP="0047197F" w:rsidRDefault="006E5898">
            <w:pPr>
              <w:ind w:left="-57" w:right="-57" w:firstLine="108"/>
            </w:pPr>
            <w:r w:rsidRPr="000F4E5F">
              <w:t xml:space="preserve">Mokyklų </w:t>
            </w:r>
            <w:r w:rsidRPr="007A440F">
              <w:rPr>
                <w:spacing w:val="-4"/>
              </w:rPr>
              <w:t>bendruomenė</w:t>
            </w:r>
          </w:p>
        </w:tc>
        <w:tc>
          <w:tcPr>
            <w:tcW w:w="1501" w:type="dxa"/>
            <w:gridSpan w:val="3"/>
          </w:tcPr>
          <w:p w:rsidRPr="000F4E5F" w:rsidR="006E5898" w:rsidP="0047197F" w:rsidRDefault="006E5898">
            <w:pPr>
              <w:ind w:left="-57" w:right="-57"/>
            </w:pPr>
            <w:r w:rsidRPr="000F4E5F">
              <w:t>Globotinių, siekiančių vidurinio ir profesinio išsilavinimo, skaičius</w:t>
            </w:r>
          </w:p>
        </w:tc>
        <w:tc>
          <w:tcPr>
            <w:tcW w:w="2037" w:type="dxa"/>
            <w:gridSpan w:val="2"/>
          </w:tcPr>
          <w:p w:rsidRPr="000F4E5F" w:rsidR="006E5898" w:rsidP="0047197F" w:rsidRDefault="006E5898">
            <w:pPr>
              <w:ind w:left="-57" w:right="-57" w:firstLine="1"/>
            </w:pPr>
            <w:r w:rsidRPr="000F4E5F">
              <w:t>3 proc. globotinių sieks vidurinio išsilavinimo, 4 proc. – profesinio išsilavinimo</w:t>
            </w:r>
          </w:p>
        </w:tc>
      </w:tr>
      <w:tr w:rsidRPr="000F4E5F" w:rsidR="006E5898" w:rsidTr="00C97D03">
        <w:trPr>
          <w:trHeight w:val="1515"/>
        </w:trPr>
        <w:tc>
          <w:tcPr>
            <w:tcW w:w="1658" w:type="dxa"/>
            <w:gridSpan w:val="2"/>
          </w:tcPr>
          <w:p w:rsidRPr="000F4E5F" w:rsidR="006E5898" w:rsidP="00B23C60" w:rsidRDefault="006E5898">
            <w:pPr>
              <w:ind w:left="-57" w:right="-57"/>
            </w:pPr>
            <w:r w:rsidRPr="000F4E5F">
              <w:rPr>
                <w:spacing w:val="-6"/>
              </w:rPr>
              <w:t>2.8. Organizuoti</w:t>
            </w:r>
            <w:r w:rsidRPr="000F4E5F">
              <w:t xml:space="preserve"> įvairius renginius </w:t>
            </w:r>
          </w:p>
          <w:p w:rsidRPr="000F4E5F" w:rsidR="006E5898" w:rsidP="00B23C60" w:rsidRDefault="006E5898">
            <w:pPr>
              <w:ind w:left="-57" w:right="-57"/>
            </w:pPr>
            <w:r w:rsidRPr="000F4E5F">
              <w:t>(minėjimus,</w:t>
            </w:r>
          </w:p>
          <w:p w:rsidRPr="000F4E5F" w:rsidR="006E5898" w:rsidP="00B23C60" w:rsidRDefault="006E5898">
            <w:pPr>
              <w:ind w:left="-57" w:right="-57"/>
            </w:pPr>
            <w:r w:rsidRPr="000F4E5F">
              <w:rPr>
                <w:spacing w:val="-8"/>
              </w:rPr>
              <w:t>parodas, šventes, edukacines išvykas,</w:t>
            </w:r>
            <w:r w:rsidRPr="000F4E5F">
              <w:t xml:space="preserve"> ekskursijas, turistinius žygius, konkursus, sporto turnyrus ir kt.)</w:t>
            </w:r>
          </w:p>
        </w:tc>
        <w:tc>
          <w:tcPr>
            <w:tcW w:w="1317" w:type="dxa"/>
          </w:tcPr>
          <w:p w:rsidR="006E5898" w:rsidP="00B23C60" w:rsidRDefault="006E5898">
            <w:pPr>
              <w:ind w:left="-57" w:right="-57" w:hanging="123"/>
            </w:pPr>
            <w:r w:rsidRPr="000F4E5F">
              <w:t xml:space="preserve">  Di</w:t>
            </w:r>
            <w:r w:rsidRPr="000F4E5F">
              <w:rPr>
                <w:spacing w:val="-4"/>
              </w:rPr>
              <w:t xml:space="preserve">rektoriaus </w:t>
            </w:r>
            <w:r w:rsidRPr="000F4E5F">
              <w:t>pavaduoto-jas</w:t>
            </w:r>
            <w:r>
              <w:t xml:space="preserve"> socialiniam darbui</w:t>
            </w:r>
            <w:r w:rsidRPr="000F4E5F">
              <w:t xml:space="preserve">, </w:t>
            </w:r>
          </w:p>
          <w:p w:rsidRPr="000F4E5F" w:rsidR="006E5898" w:rsidP="00A31F81" w:rsidRDefault="006E5898">
            <w:pPr>
              <w:ind w:left="-57" w:right="-57" w:hanging="70"/>
            </w:pPr>
            <w:r>
              <w:t>v</w:t>
            </w:r>
            <w:r w:rsidRPr="000F4E5F">
              <w:t>yr</w:t>
            </w:r>
            <w:r>
              <w:t xml:space="preserve">iausiasis </w:t>
            </w:r>
            <w:r w:rsidRPr="000F4E5F">
              <w:t>socialinis darbuotojas</w:t>
            </w:r>
          </w:p>
        </w:tc>
        <w:tc>
          <w:tcPr>
            <w:tcW w:w="1410" w:type="dxa"/>
            <w:gridSpan w:val="3"/>
          </w:tcPr>
          <w:p w:rsidRPr="000F4E5F" w:rsidR="006E5898" w:rsidP="00B23C60" w:rsidRDefault="006E5898">
            <w:pPr>
              <w:ind w:left="-57" w:right="-57"/>
            </w:pPr>
            <w:r w:rsidRPr="000F4E5F">
              <w:t>Šeimynų darbuotojai,</w:t>
            </w:r>
          </w:p>
          <w:p w:rsidRPr="000F4E5F" w:rsidR="006E5898" w:rsidP="00A31F81" w:rsidRDefault="006E5898">
            <w:pPr>
              <w:ind w:left="-57" w:right="-57"/>
            </w:pPr>
            <w:r w:rsidRPr="000F4E5F">
              <w:t>neformal</w:t>
            </w:r>
            <w:r>
              <w:t>iojo</w:t>
            </w:r>
            <w:r w:rsidRPr="000F4E5F">
              <w:t xml:space="preserve"> ugdymo būrelių vadovai</w:t>
            </w:r>
          </w:p>
        </w:tc>
        <w:tc>
          <w:tcPr>
            <w:tcW w:w="810" w:type="dxa"/>
            <w:gridSpan w:val="4"/>
          </w:tcPr>
          <w:p w:rsidRPr="000F4E5F" w:rsidR="006E5898" w:rsidP="0047197F" w:rsidRDefault="006E5898">
            <w:pPr>
              <w:ind w:left="-57" w:right="-57"/>
            </w:pPr>
            <w:r w:rsidRPr="000F4E5F">
              <w:t>Nuolat</w:t>
            </w:r>
          </w:p>
        </w:tc>
        <w:tc>
          <w:tcPr>
            <w:tcW w:w="1381" w:type="dxa"/>
            <w:gridSpan w:val="2"/>
          </w:tcPr>
          <w:p w:rsidRPr="000F4E5F" w:rsidR="006E5898" w:rsidP="0047197F" w:rsidRDefault="006E5898">
            <w:pPr>
              <w:ind w:left="-57" w:right="-57"/>
            </w:pPr>
            <w:r w:rsidRPr="000F4E5F">
              <w:t>Socialiniai partneriai</w:t>
            </w:r>
          </w:p>
        </w:tc>
        <w:tc>
          <w:tcPr>
            <w:tcW w:w="1501" w:type="dxa"/>
            <w:gridSpan w:val="3"/>
          </w:tcPr>
          <w:p w:rsidRPr="000F4E5F" w:rsidR="006E5898" w:rsidP="0047197F" w:rsidRDefault="006E5898">
            <w:pPr>
              <w:ind w:left="-57" w:right="-57"/>
            </w:pPr>
            <w:r w:rsidRPr="000F4E5F">
              <w:t>Globotinių iniciatyvumas ir aktyvus įsitraukimas į renginių organizavimą</w:t>
            </w:r>
          </w:p>
        </w:tc>
        <w:tc>
          <w:tcPr>
            <w:tcW w:w="2037" w:type="dxa"/>
            <w:gridSpan w:val="2"/>
          </w:tcPr>
          <w:p w:rsidRPr="000F4E5F" w:rsidR="006E5898" w:rsidP="0047197F" w:rsidRDefault="006E5898">
            <w:pPr>
              <w:ind w:left="-57" w:right="-57"/>
            </w:pPr>
            <w:r w:rsidRPr="000F4E5F">
              <w:t>Globotinių gabumų ir gebėjimų lavinimas, poreikių ir interesų užtikrinimas, turiningai organizuotas laisvalaikis, įtraukti visi globotiniai</w:t>
            </w:r>
          </w:p>
        </w:tc>
      </w:tr>
      <w:tr w:rsidRPr="000F4E5F" w:rsidR="006E5898" w:rsidTr="00C97D03">
        <w:trPr>
          <w:trHeight w:val="1967"/>
        </w:trPr>
        <w:tc>
          <w:tcPr>
            <w:tcW w:w="1658" w:type="dxa"/>
            <w:gridSpan w:val="2"/>
          </w:tcPr>
          <w:p w:rsidRPr="000F4E5F" w:rsidR="006E5898" w:rsidP="00A31F81" w:rsidRDefault="006E5898">
            <w:pPr>
              <w:ind w:left="-57" w:right="-57"/>
            </w:pPr>
            <w:r w:rsidRPr="000F4E5F">
              <w:t>2.9. Teikti socialinės priežiūros paslaugas socialinės rizikos vaikams ir jų šeimoms</w:t>
            </w:r>
          </w:p>
        </w:tc>
        <w:tc>
          <w:tcPr>
            <w:tcW w:w="1317" w:type="dxa"/>
          </w:tcPr>
          <w:p w:rsidRPr="000F4E5F" w:rsidR="006E5898" w:rsidP="0047197F" w:rsidRDefault="006E5898">
            <w:pPr>
              <w:ind w:left="-57" w:right="-57" w:hanging="14"/>
            </w:pPr>
            <w:r w:rsidRPr="000F4E5F">
              <w:t>Direktorius,</w:t>
            </w:r>
          </w:p>
          <w:p w:rsidRPr="000F4E5F" w:rsidR="006E5898" w:rsidP="0047197F" w:rsidRDefault="006E5898">
            <w:pPr>
              <w:ind w:left="-57" w:right="-57" w:hanging="14"/>
            </w:pPr>
            <w:r w:rsidRPr="000F4E5F">
              <w:t>direktoriaus pavaduoto-jas</w:t>
            </w:r>
            <w:r>
              <w:t xml:space="preserve"> socialiniam darbui</w:t>
            </w:r>
          </w:p>
        </w:tc>
        <w:tc>
          <w:tcPr>
            <w:tcW w:w="1410" w:type="dxa"/>
            <w:gridSpan w:val="3"/>
          </w:tcPr>
          <w:p w:rsidRPr="000F4E5F" w:rsidR="006E5898" w:rsidP="008C2485" w:rsidRDefault="006E5898">
            <w:pPr>
              <w:ind w:left="-63" w:right="-57" w:hanging="11"/>
            </w:pPr>
            <w:r w:rsidRPr="000F4E5F">
              <w:t>Vy</w:t>
            </w:r>
            <w:r>
              <w:t>riausiasis</w:t>
            </w:r>
            <w:r w:rsidRPr="000F4E5F">
              <w:t xml:space="preserve"> socialinis darbuotojas,</w:t>
            </w:r>
          </w:p>
          <w:p w:rsidRPr="005D6ADC" w:rsidR="006E5898" w:rsidP="008C2485" w:rsidRDefault="006E5898">
            <w:pPr>
              <w:ind w:left="-63" w:right="-57" w:hanging="11"/>
            </w:pPr>
            <w:r w:rsidRPr="005D6ADC">
              <w:t>socialinis pedagogas</w:t>
            </w:r>
          </w:p>
          <w:p w:rsidRPr="000F4E5F" w:rsidR="006E5898" w:rsidP="0047197F" w:rsidRDefault="006E5898">
            <w:pPr>
              <w:ind w:left="-57" w:right="-57" w:hanging="14"/>
            </w:pPr>
          </w:p>
        </w:tc>
        <w:tc>
          <w:tcPr>
            <w:tcW w:w="810" w:type="dxa"/>
            <w:gridSpan w:val="4"/>
          </w:tcPr>
          <w:p w:rsidRPr="000F4E5F" w:rsidR="006E5898" w:rsidP="0047197F" w:rsidRDefault="006E5898">
            <w:pPr>
              <w:ind w:left="-57" w:right="-57"/>
            </w:pPr>
            <w:r w:rsidRPr="000F4E5F">
              <w:t>Nuolat</w:t>
            </w:r>
          </w:p>
        </w:tc>
        <w:tc>
          <w:tcPr>
            <w:tcW w:w="1381" w:type="dxa"/>
            <w:gridSpan w:val="2"/>
          </w:tcPr>
          <w:p w:rsidRPr="000F4E5F" w:rsidR="006E5898" w:rsidP="0047197F" w:rsidRDefault="006E5898">
            <w:pPr>
              <w:ind w:left="-57" w:right="-57"/>
            </w:pPr>
            <w:r w:rsidRPr="000F4E5F">
              <w:t>Vaikų globos namų specialistai</w:t>
            </w:r>
          </w:p>
        </w:tc>
        <w:tc>
          <w:tcPr>
            <w:tcW w:w="1501" w:type="dxa"/>
            <w:gridSpan w:val="3"/>
          </w:tcPr>
          <w:p w:rsidRPr="000F4E5F" w:rsidR="006E5898" w:rsidP="0047197F" w:rsidRDefault="006E5898">
            <w:pPr>
              <w:ind w:left="-57" w:right="-57"/>
            </w:pPr>
            <w:r w:rsidRPr="000F4E5F">
              <w:t>Vaikų, lankančių dienos centrą, skaičius</w:t>
            </w:r>
          </w:p>
        </w:tc>
        <w:tc>
          <w:tcPr>
            <w:tcW w:w="2037" w:type="dxa"/>
            <w:gridSpan w:val="2"/>
          </w:tcPr>
          <w:p w:rsidRPr="000F4E5F" w:rsidR="006E5898" w:rsidP="0047197F" w:rsidRDefault="006E5898">
            <w:pPr>
              <w:ind w:left="-57" w:right="-57"/>
            </w:pPr>
            <w:r w:rsidRPr="000F4E5F">
              <w:t xml:space="preserve">Dienos centrą </w:t>
            </w:r>
          </w:p>
          <w:p w:rsidRPr="000F4E5F" w:rsidR="006E5898" w:rsidP="0047197F" w:rsidRDefault="006E5898">
            <w:pPr>
              <w:ind w:left="-57" w:right="-57"/>
            </w:pPr>
            <w:r w:rsidRPr="000F4E5F">
              <w:t>lankys 20 vaikų</w:t>
            </w:r>
          </w:p>
        </w:tc>
      </w:tr>
      <w:tr w:rsidRPr="000F4E5F" w:rsidR="006E5898" w:rsidTr="00C97D03">
        <w:tc>
          <w:tcPr>
            <w:tcW w:w="10114" w:type="dxa"/>
            <w:gridSpan w:val="17"/>
          </w:tcPr>
          <w:p w:rsidRPr="000F4E5F" w:rsidR="006E5898" w:rsidP="00C25856" w:rsidRDefault="006E5898">
            <w:pPr>
              <w:ind w:left="-57" w:right="-57"/>
            </w:pPr>
            <w:r w:rsidRPr="000F4E5F">
              <w:t>3 tikslas. Užtikrinti vaiko teisių ir teisėtų interesų apsaugą</w:t>
            </w:r>
          </w:p>
        </w:tc>
      </w:tr>
      <w:tr w:rsidRPr="000F4E5F" w:rsidR="006E5898" w:rsidTr="00C97D03">
        <w:tc>
          <w:tcPr>
            <w:tcW w:w="1658" w:type="dxa"/>
            <w:gridSpan w:val="2"/>
          </w:tcPr>
          <w:p w:rsidRPr="000F4E5F" w:rsidR="006E5898" w:rsidP="00B23C60" w:rsidRDefault="006E5898">
            <w:pPr>
              <w:ind w:left="-57" w:right="-57"/>
            </w:pPr>
            <w:r>
              <w:t>3</w:t>
            </w:r>
            <w:r w:rsidRPr="000F4E5F">
              <w:t xml:space="preserve">.1. Atlikti advokatavimo funkciją, ginti globotinių </w:t>
            </w:r>
            <w:r w:rsidRPr="000F4E5F">
              <w:rPr>
                <w:spacing w:val="-8"/>
              </w:rPr>
              <w:t>teises ir teisėtus interesus atvejų</w:t>
            </w:r>
            <w:r w:rsidRPr="000F4E5F">
              <w:t xml:space="preserve"> peržiūrose, </w:t>
            </w:r>
          </w:p>
          <w:p w:rsidRPr="000F4E5F" w:rsidR="006E5898" w:rsidP="00B23C60" w:rsidRDefault="006E5898">
            <w:pPr>
              <w:tabs>
                <w:tab w:val="left" w:pos="432"/>
              </w:tabs>
              <w:ind w:left="-57" w:right="-57" w:firstLine="14"/>
            </w:pPr>
            <w:r w:rsidRPr="000F4E5F">
              <w:t xml:space="preserve">atstovauti globotinių teisėtiems interesams teisme (civilinės, </w:t>
            </w:r>
            <w:r w:rsidRPr="000F4E5F">
              <w:rPr>
                <w:spacing w:val="-6"/>
              </w:rPr>
              <w:t>baudžiamosios,</w:t>
            </w:r>
            <w:r w:rsidRPr="000F4E5F">
              <w:t xml:space="preserve"> </w:t>
            </w:r>
          </w:p>
          <w:p w:rsidRPr="000F4E5F" w:rsidR="006E5898" w:rsidP="00322085" w:rsidRDefault="006E5898">
            <w:pPr>
              <w:ind w:left="-57" w:right="-57" w:firstLine="14"/>
            </w:pPr>
            <w:r w:rsidRPr="000F4E5F">
              <w:rPr>
                <w:spacing w:val="-6"/>
              </w:rPr>
              <w:t>administracinės</w:t>
            </w:r>
            <w:r w:rsidRPr="000F4E5F">
              <w:t xml:space="preserve"> įvaikinimo bylos) ir kitose institucijose</w:t>
            </w:r>
          </w:p>
        </w:tc>
        <w:tc>
          <w:tcPr>
            <w:tcW w:w="1317" w:type="dxa"/>
          </w:tcPr>
          <w:p w:rsidRPr="000F4E5F" w:rsidR="006E5898" w:rsidP="004B599A" w:rsidRDefault="006E5898">
            <w:pPr>
              <w:ind w:left="-110" w:right="-57" w:hanging="17"/>
            </w:pPr>
            <w:r w:rsidRPr="000F4E5F">
              <w:t>Direktorius</w:t>
            </w:r>
            <w:r>
              <w:t>,  d</w:t>
            </w:r>
            <w:r w:rsidRPr="000F4E5F">
              <w:t>irektoriaus</w:t>
            </w:r>
          </w:p>
          <w:p w:rsidRPr="000F4E5F" w:rsidR="006E5898" w:rsidP="00B23C60" w:rsidRDefault="006E5898">
            <w:pPr>
              <w:ind w:left="-38" w:right="-57"/>
            </w:pPr>
            <w:r w:rsidRPr="000F4E5F">
              <w:t>pavaduoto-jas</w:t>
            </w:r>
            <w:r>
              <w:t xml:space="preserve"> socialiniam darbui</w:t>
            </w:r>
          </w:p>
          <w:p w:rsidRPr="000F4E5F" w:rsidR="006E5898" w:rsidP="00B23C60" w:rsidRDefault="006E5898">
            <w:pPr>
              <w:ind w:left="-57" w:right="-57"/>
            </w:pPr>
          </w:p>
          <w:p w:rsidRPr="000F4E5F" w:rsidR="006E5898" w:rsidP="00B23C60" w:rsidRDefault="006E5898">
            <w:pPr>
              <w:ind w:left="-57" w:right="-57"/>
            </w:pPr>
          </w:p>
          <w:p w:rsidRPr="000F4E5F" w:rsidR="006E5898" w:rsidP="00B23C60" w:rsidRDefault="006E5898">
            <w:pPr>
              <w:ind w:left="-57" w:right="-57"/>
            </w:pPr>
          </w:p>
          <w:p w:rsidRPr="000F4E5F" w:rsidR="006E5898" w:rsidP="00B23C60" w:rsidRDefault="006E5898">
            <w:pPr>
              <w:ind w:left="-57" w:right="-57"/>
            </w:pPr>
          </w:p>
          <w:p w:rsidRPr="000F4E5F" w:rsidR="006E5898" w:rsidP="00B23C60" w:rsidRDefault="006E5898">
            <w:pPr>
              <w:ind w:left="-57" w:right="-57"/>
            </w:pPr>
          </w:p>
          <w:p w:rsidRPr="000F4E5F" w:rsidR="006E5898" w:rsidP="00B23C60" w:rsidRDefault="006E5898">
            <w:pPr>
              <w:ind w:left="-57" w:right="-57"/>
            </w:pPr>
          </w:p>
        </w:tc>
        <w:tc>
          <w:tcPr>
            <w:tcW w:w="1410" w:type="dxa"/>
            <w:gridSpan w:val="3"/>
          </w:tcPr>
          <w:p w:rsidR="006E5898" w:rsidP="00C02500" w:rsidRDefault="006E5898">
            <w:pPr>
              <w:ind w:left="-57" w:right="-57" w:hanging="56"/>
            </w:pPr>
            <w:r w:rsidRPr="000F4E5F">
              <w:t>Teisinink</w:t>
            </w:r>
            <w:r>
              <w:t>as,</w:t>
            </w:r>
          </w:p>
          <w:p w:rsidRPr="000F4E5F" w:rsidR="006E5898" w:rsidP="00C02500" w:rsidRDefault="006E5898">
            <w:pPr>
              <w:ind w:left="-57" w:right="-57" w:hanging="56"/>
            </w:pPr>
            <w:r w:rsidRPr="000F4E5F">
              <w:t xml:space="preserve">socialiniai pedagogai, socialiniai darbuotojai, </w:t>
            </w:r>
          </w:p>
          <w:p w:rsidRPr="000F4E5F" w:rsidR="006E5898" w:rsidP="00B23C60" w:rsidRDefault="006E5898">
            <w:pPr>
              <w:ind w:left="-57" w:right="-57"/>
            </w:pPr>
            <w:r w:rsidRPr="000F4E5F">
              <w:t>psichologas</w:t>
            </w:r>
          </w:p>
          <w:p w:rsidRPr="000F4E5F" w:rsidR="006E5898" w:rsidP="00B23C60" w:rsidRDefault="006E5898">
            <w:pPr>
              <w:ind w:left="-57" w:right="-57"/>
            </w:pPr>
          </w:p>
          <w:p w:rsidRPr="000F4E5F" w:rsidR="006E5898" w:rsidP="00B23C60" w:rsidRDefault="006E5898">
            <w:pPr>
              <w:ind w:left="-57" w:right="-57"/>
            </w:pPr>
          </w:p>
        </w:tc>
        <w:tc>
          <w:tcPr>
            <w:tcW w:w="810" w:type="dxa"/>
            <w:gridSpan w:val="4"/>
          </w:tcPr>
          <w:p w:rsidRPr="000F4E5F" w:rsidR="006E5898" w:rsidP="00B23C60" w:rsidRDefault="006E5898">
            <w:pPr>
              <w:ind w:left="-57" w:right="-57"/>
            </w:pPr>
            <w:r w:rsidRPr="000F4E5F">
              <w:t>Nuolat</w:t>
            </w:r>
          </w:p>
        </w:tc>
        <w:tc>
          <w:tcPr>
            <w:tcW w:w="1381" w:type="dxa"/>
            <w:gridSpan w:val="2"/>
          </w:tcPr>
          <w:p w:rsidRPr="000F4E5F" w:rsidR="006E5898" w:rsidP="00B23C60" w:rsidRDefault="006E5898">
            <w:pPr>
              <w:ind w:left="-57" w:right="-57"/>
            </w:pPr>
            <w:r w:rsidRPr="000F4E5F">
              <w:t>Kauno miesto savivaldybės administra-cijos Vaiko teisių apsaugos skyriaus, vaikų globos namų, mokyklų specialistai ir pedagogai, socialiniai pedagogai ir socialiniai darbuotojai</w:t>
            </w:r>
          </w:p>
        </w:tc>
        <w:tc>
          <w:tcPr>
            <w:tcW w:w="1501" w:type="dxa"/>
            <w:gridSpan w:val="3"/>
          </w:tcPr>
          <w:p w:rsidRPr="000F4E5F" w:rsidR="006E5898" w:rsidP="00B23C60" w:rsidRDefault="006E5898">
            <w:pPr>
              <w:ind w:left="-57" w:right="-57"/>
            </w:pPr>
            <w:r w:rsidRPr="000F4E5F">
              <w:t>Atvejų peržiūrų skaičius,</w:t>
            </w:r>
          </w:p>
          <w:p w:rsidRPr="000F4E5F" w:rsidR="006E5898" w:rsidP="00B23C60" w:rsidRDefault="006E5898">
            <w:pPr>
              <w:ind w:left="-57" w:right="-57"/>
            </w:pPr>
            <w:r w:rsidRPr="000F4E5F">
              <w:t>bylų skaičius</w:t>
            </w:r>
          </w:p>
        </w:tc>
        <w:tc>
          <w:tcPr>
            <w:tcW w:w="2037" w:type="dxa"/>
            <w:gridSpan w:val="2"/>
          </w:tcPr>
          <w:p w:rsidRPr="000F4E5F" w:rsidR="006E5898" w:rsidP="00B23C60" w:rsidRDefault="006E5898">
            <w:pPr>
              <w:ind w:left="-57" w:right="-57"/>
            </w:pPr>
            <w:r w:rsidRPr="000F4E5F">
              <w:t xml:space="preserve">80 atvejų peržiūros, </w:t>
            </w:r>
          </w:p>
          <w:p w:rsidRPr="000F4E5F" w:rsidR="006E5898" w:rsidP="00B23C60" w:rsidRDefault="006E5898">
            <w:pPr>
              <w:ind w:left="-57" w:right="-57"/>
            </w:pPr>
            <w:r w:rsidRPr="000F4E5F">
              <w:t xml:space="preserve">išnagrinėta 8    civilinės bylos,  </w:t>
            </w:r>
            <w:r>
              <w:t xml:space="preserve">           </w:t>
            </w:r>
            <w:r w:rsidRPr="000F4E5F">
              <w:t>8</w:t>
            </w:r>
            <w:r w:rsidRPr="000F4E5F">
              <w:rPr>
                <w:b/>
              </w:rPr>
              <w:t xml:space="preserve"> </w:t>
            </w:r>
            <w:r w:rsidRPr="000F4E5F">
              <w:t>baudžiamosios bylos</w:t>
            </w:r>
          </w:p>
        </w:tc>
      </w:tr>
      <w:tr w:rsidRPr="000F4E5F" w:rsidR="006E5898" w:rsidTr="00C97D03">
        <w:trPr>
          <w:trHeight w:val="250"/>
        </w:trPr>
        <w:tc>
          <w:tcPr>
            <w:tcW w:w="1658" w:type="dxa"/>
            <w:gridSpan w:val="2"/>
          </w:tcPr>
          <w:p w:rsidRPr="000F4E5F" w:rsidR="006E5898" w:rsidP="00B23C60" w:rsidRDefault="006E5898">
            <w:pPr>
              <w:ind w:left="-57" w:right="-57"/>
              <w:jc w:val="center"/>
            </w:pPr>
            <w:r w:rsidRPr="000F4E5F">
              <w:t>1</w:t>
            </w:r>
          </w:p>
        </w:tc>
        <w:tc>
          <w:tcPr>
            <w:tcW w:w="1317" w:type="dxa"/>
          </w:tcPr>
          <w:p w:rsidRPr="000F4E5F" w:rsidR="006E5898" w:rsidP="00B23C60" w:rsidRDefault="006E5898">
            <w:pPr>
              <w:ind w:left="-57" w:right="-57"/>
              <w:jc w:val="center"/>
            </w:pPr>
            <w:r w:rsidRPr="000F4E5F">
              <w:t>2</w:t>
            </w:r>
          </w:p>
        </w:tc>
        <w:tc>
          <w:tcPr>
            <w:tcW w:w="1402" w:type="dxa"/>
            <w:gridSpan w:val="2"/>
          </w:tcPr>
          <w:p w:rsidRPr="000F4E5F" w:rsidR="006E5898" w:rsidP="00B23C60" w:rsidRDefault="006E5898">
            <w:pPr>
              <w:ind w:left="-57" w:right="-57"/>
              <w:jc w:val="center"/>
            </w:pPr>
            <w:r w:rsidRPr="000F4E5F">
              <w:t>3</w:t>
            </w:r>
          </w:p>
        </w:tc>
        <w:tc>
          <w:tcPr>
            <w:tcW w:w="796" w:type="dxa"/>
            <w:gridSpan w:val="3"/>
          </w:tcPr>
          <w:p w:rsidRPr="000F4E5F" w:rsidR="006E5898" w:rsidP="00B23C60" w:rsidRDefault="006E5898">
            <w:pPr>
              <w:ind w:left="-57" w:right="-57"/>
              <w:jc w:val="center"/>
            </w:pPr>
            <w:r w:rsidRPr="000F4E5F">
              <w:t>4</w:t>
            </w:r>
          </w:p>
        </w:tc>
        <w:tc>
          <w:tcPr>
            <w:tcW w:w="1403" w:type="dxa"/>
            <w:gridSpan w:val="4"/>
          </w:tcPr>
          <w:p w:rsidRPr="000F4E5F" w:rsidR="006E5898" w:rsidP="00B23C60" w:rsidRDefault="006E5898">
            <w:pPr>
              <w:ind w:left="-57" w:right="-57"/>
              <w:jc w:val="center"/>
            </w:pPr>
            <w:r w:rsidRPr="000F4E5F">
              <w:t>5</w:t>
            </w:r>
          </w:p>
        </w:tc>
        <w:tc>
          <w:tcPr>
            <w:tcW w:w="1494" w:type="dxa"/>
            <w:gridSpan w:val="2"/>
          </w:tcPr>
          <w:p w:rsidRPr="000F4E5F" w:rsidR="006E5898" w:rsidP="00B23C60" w:rsidRDefault="006E5898">
            <w:pPr>
              <w:ind w:left="-57" w:right="-57"/>
              <w:jc w:val="center"/>
            </w:pPr>
            <w:r w:rsidRPr="000F4E5F">
              <w:t>6</w:t>
            </w:r>
          </w:p>
        </w:tc>
        <w:tc>
          <w:tcPr>
            <w:tcW w:w="2044" w:type="dxa"/>
            <w:gridSpan w:val="3"/>
          </w:tcPr>
          <w:p w:rsidRPr="000F4E5F" w:rsidR="006E5898" w:rsidP="00B23C60" w:rsidRDefault="006E5898">
            <w:pPr>
              <w:ind w:left="-57" w:right="-57"/>
              <w:jc w:val="center"/>
            </w:pPr>
            <w:r w:rsidRPr="000F4E5F">
              <w:t>7</w:t>
            </w:r>
          </w:p>
        </w:tc>
      </w:tr>
      <w:tr w:rsidRPr="000F4E5F" w:rsidR="006E5898" w:rsidTr="00C97D03">
        <w:trPr>
          <w:trHeight w:val="1150"/>
        </w:trPr>
        <w:tc>
          <w:tcPr>
            <w:tcW w:w="1658" w:type="dxa"/>
            <w:gridSpan w:val="2"/>
          </w:tcPr>
          <w:p w:rsidRPr="000F4E5F" w:rsidR="006E5898" w:rsidP="00B23C60" w:rsidRDefault="006E5898">
            <w:pPr>
              <w:ind w:left="-57" w:right="-57"/>
            </w:pPr>
            <w:r w:rsidRPr="000F4E5F">
              <w:t>3.2. Skatinti globotinius dalyvauti savivaldoje</w:t>
            </w:r>
          </w:p>
        </w:tc>
        <w:tc>
          <w:tcPr>
            <w:tcW w:w="1317" w:type="dxa"/>
          </w:tcPr>
          <w:p w:rsidRPr="000F4E5F" w:rsidR="006E5898" w:rsidP="00B23C60" w:rsidRDefault="006E5898">
            <w:pPr>
              <w:ind w:left="-57" w:right="-57" w:hanging="14"/>
            </w:pPr>
            <w:r w:rsidRPr="000F4E5F">
              <w:t>Direktorius,</w:t>
            </w:r>
          </w:p>
          <w:p w:rsidRPr="000F4E5F" w:rsidR="006E5898" w:rsidP="00B23C60" w:rsidRDefault="006E5898">
            <w:pPr>
              <w:ind w:left="-57" w:right="-57" w:hanging="14"/>
            </w:pPr>
            <w:r w:rsidRPr="000F4E5F">
              <w:t>direktoriaus pavaduoto-jas</w:t>
            </w:r>
            <w:r>
              <w:t xml:space="preserve"> socialiniam darbui</w:t>
            </w:r>
          </w:p>
        </w:tc>
        <w:tc>
          <w:tcPr>
            <w:tcW w:w="1402" w:type="dxa"/>
            <w:gridSpan w:val="2"/>
          </w:tcPr>
          <w:p w:rsidRPr="000F4E5F" w:rsidR="006E5898" w:rsidP="00B23C60" w:rsidRDefault="006E5898">
            <w:pPr>
              <w:ind w:left="-57" w:right="-57"/>
            </w:pPr>
            <w:r w:rsidRPr="000F4E5F">
              <w:t>Vyr</w:t>
            </w:r>
            <w:r>
              <w:t>iausiasis</w:t>
            </w:r>
            <w:r w:rsidRPr="000F4E5F">
              <w:t xml:space="preserve"> socialinis darbuotojas, specialistai, vaikų taryba</w:t>
            </w:r>
          </w:p>
        </w:tc>
        <w:tc>
          <w:tcPr>
            <w:tcW w:w="796" w:type="dxa"/>
            <w:gridSpan w:val="3"/>
          </w:tcPr>
          <w:p w:rsidRPr="000F4E5F" w:rsidR="006E5898" w:rsidP="00B23C60" w:rsidRDefault="006E5898">
            <w:pPr>
              <w:ind w:left="-57" w:right="-57"/>
            </w:pPr>
            <w:r w:rsidRPr="000F4E5F">
              <w:t>Nuolat</w:t>
            </w:r>
          </w:p>
        </w:tc>
        <w:tc>
          <w:tcPr>
            <w:tcW w:w="1403" w:type="dxa"/>
            <w:gridSpan w:val="4"/>
          </w:tcPr>
          <w:p w:rsidRPr="000F4E5F" w:rsidR="006E5898" w:rsidP="00B23C60" w:rsidRDefault="006E5898">
            <w:pPr>
              <w:ind w:left="-57" w:right="-57" w:hanging="14"/>
            </w:pPr>
            <w:r w:rsidRPr="000F4E5F">
              <w:t xml:space="preserve">Vaikų globos namų </w:t>
            </w:r>
            <w:r w:rsidRPr="000F4E5F">
              <w:rPr>
                <w:spacing w:val="-6"/>
              </w:rPr>
              <w:t>bendruomenė</w:t>
            </w:r>
            <w:r>
              <w:rPr>
                <w:spacing w:val="-6"/>
              </w:rPr>
              <w:t>,</w:t>
            </w:r>
          </w:p>
          <w:p w:rsidRPr="000F4E5F" w:rsidR="006E5898" w:rsidP="00B23C60" w:rsidRDefault="006E5898">
            <w:pPr>
              <w:ind w:left="-57" w:right="-57" w:hanging="14"/>
            </w:pPr>
            <w:r>
              <w:t>s</w:t>
            </w:r>
            <w:r w:rsidRPr="000F4E5F">
              <w:t>ocialiniai partneriai</w:t>
            </w:r>
          </w:p>
        </w:tc>
        <w:tc>
          <w:tcPr>
            <w:tcW w:w="1494" w:type="dxa"/>
            <w:gridSpan w:val="2"/>
          </w:tcPr>
          <w:p w:rsidRPr="000F4E5F" w:rsidR="006E5898" w:rsidP="00B23C60" w:rsidRDefault="006E5898">
            <w:pPr>
              <w:ind w:left="-57" w:right="-57"/>
            </w:pPr>
            <w:r w:rsidRPr="000F4E5F">
              <w:t>Globotinių aktyvumas</w:t>
            </w:r>
          </w:p>
        </w:tc>
        <w:tc>
          <w:tcPr>
            <w:tcW w:w="2044" w:type="dxa"/>
            <w:gridSpan w:val="3"/>
          </w:tcPr>
          <w:p w:rsidRPr="000F4E5F" w:rsidR="006E5898" w:rsidP="00B23C60" w:rsidRDefault="006E5898">
            <w:pPr>
              <w:ind w:left="-57" w:right="-57" w:firstLine="1"/>
            </w:pPr>
            <w:r w:rsidRPr="000F4E5F">
              <w:t>65  proc. globotinių dalyvaus priimant sprendimus</w:t>
            </w:r>
          </w:p>
        </w:tc>
      </w:tr>
      <w:tr w:rsidRPr="000F4E5F" w:rsidR="006E5898" w:rsidTr="00C97D03">
        <w:trPr>
          <w:gridBefore w:val="1"/>
          <w:wBefore w:w="6" w:type="dxa"/>
          <w:trHeight w:val="2002"/>
        </w:trPr>
        <w:tc>
          <w:tcPr>
            <w:tcW w:w="1652" w:type="dxa"/>
          </w:tcPr>
          <w:p w:rsidRPr="000F4E5F" w:rsidR="006E5898" w:rsidP="00B23C60" w:rsidRDefault="006E5898">
            <w:pPr>
              <w:tabs>
                <w:tab w:val="left" w:pos="161"/>
              </w:tabs>
              <w:ind w:left="-57" w:right="-57"/>
            </w:pPr>
            <w:r w:rsidRPr="000F4E5F">
              <w:t>3.3. Palaikyti ryšį su grįžusiais į šeimą ir pradėjusiais gyventi savarankiškai globotiniais</w:t>
            </w:r>
          </w:p>
        </w:tc>
        <w:tc>
          <w:tcPr>
            <w:tcW w:w="1317" w:type="dxa"/>
          </w:tcPr>
          <w:p w:rsidRPr="000F4E5F" w:rsidR="006E5898" w:rsidP="00B23C60" w:rsidRDefault="006E5898">
            <w:pPr>
              <w:tabs>
                <w:tab w:val="left" w:pos="790"/>
              </w:tabs>
              <w:ind w:left="-57" w:right="-57"/>
            </w:pPr>
            <w:r w:rsidRPr="000F4E5F">
              <w:t>Di</w:t>
            </w:r>
            <w:r w:rsidRPr="000F4E5F">
              <w:rPr>
                <w:spacing w:val="-4"/>
              </w:rPr>
              <w:t xml:space="preserve">rektoriaus </w:t>
            </w:r>
            <w:r w:rsidRPr="000F4E5F">
              <w:t>pavaduoto-jas</w:t>
            </w:r>
            <w:r>
              <w:t xml:space="preserve"> socialiniam darbui</w:t>
            </w:r>
          </w:p>
        </w:tc>
        <w:tc>
          <w:tcPr>
            <w:tcW w:w="1402" w:type="dxa"/>
            <w:gridSpan w:val="2"/>
          </w:tcPr>
          <w:p w:rsidRPr="000F4E5F" w:rsidR="006E5898" w:rsidP="00B23C60" w:rsidRDefault="006E5898">
            <w:pPr>
              <w:tabs>
                <w:tab w:val="left" w:pos="790"/>
              </w:tabs>
              <w:ind w:left="-57" w:right="-57"/>
            </w:pPr>
            <w:r w:rsidRPr="000F4E5F">
              <w:t>Socialiniai pedagogai, socialiniai darbuotojai,</w:t>
            </w:r>
          </w:p>
          <w:p w:rsidRPr="000F4E5F" w:rsidR="006E5898" w:rsidP="00B23C60" w:rsidRDefault="006E5898">
            <w:pPr>
              <w:tabs>
                <w:tab w:val="left" w:pos="790"/>
              </w:tabs>
              <w:ind w:left="-57" w:right="-57"/>
            </w:pPr>
            <w:r w:rsidRPr="000F4E5F">
              <w:t>psichologai</w:t>
            </w:r>
          </w:p>
          <w:p w:rsidRPr="000F4E5F" w:rsidR="006E5898" w:rsidP="00B23C60" w:rsidRDefault="006E5898">
            <w:pPr>
              <w:ind w:left="-57" w:right="-57"/>
            </w:pPr>
          </w:p>
        </w:tc>
        <w:tc>
          <w:tcPr>
            <w:tcW w:w="796" w:type="dxa"/>
            <w:gridSpan w:val="3"/>
          </w:tcPr>
          <w:p w:rsidRPr="000F4E5F" w:rsidR="006E5898" w:rsidP="00B23C60" w:rsidRDefault="006E5898">
            <w:pPr>
              <w:ind w:left="-57" w:right="-57"/>
            </w:pPr>
            <w:r w:rsidRPr="000F4E5F">
              <w:t>Nuolat</w:t>
            </w:r>
          </w:p>
        </w:tc>
        <w:tc>
          <w:tcPr>
            <w:tcW w:w="1403" w:type="dxa"/>
            <w:gridSpan w:val="4"/>
          </w:tcPr>
          <w:p w:rsidRPr="000F4E5F" w:rsidR="006E5898" w:rsidP="00B23C60" w:rsidRDefault="006E5898">
            <w:pPr>
              <w:ind w:left="-57" w:right="-57" w:hanging="14"/>
            </w:pPr>
            <w:r w:rsidRPr="000F4E5F">
              <w:t xml:space="preserve">Vaikų globos namų </w:t>
            </w:r>
            <w:r w:rsidRPr="000F4E5F">
              <w:rPr>
                <w:spacing w:val="-4"/>
              </w:rPr>
              <w:t>bendruomenė</w:t>
            </w:r>
          </w:p>
        </w:tc>
        <w:tc>
          <w:tcPr>
            <w:tcW w:w="1494" w:type="dxa"/>
            <w:gridSpan w:val="2"/>
          </w:tcPr>
          <w:p w:rsidRPr="000F4E5F" w:rsidR="006E5898" w:rsidP="00B23C60" w:rsidRDefault="006E5898">
            <w:pPr>
              <w:ind w:left="-57" w:right="-57"/>
            </w:pPr>
            <w:r w:rsidRPr="000F4E5F">
              <w:t>Pozityvūs socializacijos procesai</w:t>
            </w:r>
          </w:p>
        </w:tc>
        <w:tc>
          <w:tcPr>
            <w:tcW w:w="2044" w:type="dxa"/>
            <w:gridSpan w:val="3"/>
          </w:tcPr>
          <w:p w:rsidRPr="000F4E5F" w:rsidR="006E5898" w:rsidP="00B23C60" w:rsidRDefault="006E5898">
            <w:pPr>
              <w:ind w:left="-57" w:right="-57"/>
            </w:pPr>
            <w:r w:rsidRPr="000F4E5F">
              <w:t>Visi globotiniai sėkmingai adaptuosis visuomenėje</w:t>
            </w:r>
          </w:p>
        </w:tc>
      </w:tr>
      <w:tr w:rsidRPr="000F4E5F" w:rsidR="006E5898" w:rsidTr="00C97D03">
        <w:trPr>
          <w:gridBefore w:val="1"/>
          <w:wBefore w:w="6" w:type="dxa"/>
          <w:trHeight w:val="325"/>
        </w:trPr>
        <w:tc>
          <w:tcPr>
            <w:tcW w:w="10108" w:type="dxa"/>
            <w:gridSpan w:val="16"/>
          </w:tcPr>
          <w:p w:rsidRPr="000F4E5F" w:rsidR="006E5898" w:rsidP="0047197F" w:rsidRDefault="006E5898">
            <w:pPr>
              <w:ind w:left="-57" w:right="-57"/>
            </w:pPr>
            <w:r w:rsidRPr="000F4E5F">
              <w:t>4 tikslas. Racionaliai valdyti finansinius, materialinius ir intelektinius išteklius</w:t>
            </w:r>
          </w:p>
        </w:tc>
      </w:tr>
      <w:tr w:rsidRPr="000F4E5F" w:rsidR="006E5898" w:rsidTr="00C97D03">
        <w:trPr>
          <w:gridBefore w:val="1"/>
          <w:wBefore w:w="6" w:type="dxa"/>
          <w:trHeight w:val="4294"/>
        </w:trPr>
        <w:tc>
          <w:tcPr>
            <w:tcW w:w="1652" w:type="dxa"/>
          </w:tcPr>
          <w:p w:rsidRPr="000F4E5F" w:rsidR="006E5898" w:rsidP="00B23C60" w:rsidRDefault="006E5898">
            <w:pPr>
              <w:tabs>
                <w:tab w:val="left" w:pos="360"/>
                <w:tab w:val="num" w:pos="720"/>
              </w:tabs>
              <w:ind w:left="-57" w:right="-57"/>
            </w:pPr>
            <w:r w:rsidRPr="000F4E5F">
              <w:rPr>
                <w:spacing w:val="-8"/>
              </w:rPr>
              <w:t>4.1. Organizuoti</w:t>
            </w:r>
            <w:r w:rsidRPr="000F4E5F">
              <w:t xml:space="preserve"> ir koordinuoti komandinį darbą</w:t>
            </w:r>
          </w:p>
        </w:tc>
        <w:tc>
          <w:tcPr>
            <w:tcW w:w="1317" w:type="dxa"/>
          </w:tcPr>
          <w:p w:rsidRPr="000F4E5F" w:rsidR="006E5898" w:rsidP="00B23C60" w:rsidRDefault="006E5898">
            <w:pPr>
              <w:ind w:left="-57" w:right="-57"/>
            </w:pPr>
            <w:r w:rsidRPr="000F4E5F">
              <w:t xml:space="preserve">Direktorius </w:t>
            </w:r>
          </w:p>
          <w:p w:rsidRPr="000F4E5F" w:rsidR="006E5898" w:rsidP="00B23C60" w:rsidRDefault="006E5898">
            <w:pPr>
              <w:ind w:left="-57" w:right="-57"/>
            </w:pPr>
          </w:p>
        </w:tc>
        <w:tc>
          <w:tcPr>
            <w:tcW w:w="1382" w:type="dxa"/>
          </w:tcPr>
          <w:p w:rsidRPr="000F4E5F" w:rsidR="006E5898" w:rsidP="00B23C60" w:rsidRDefault="006E5898">
            <w:pPr>
              <w:tabs>
                <w:tab w:val="left" w:pos="790"/>
              </w:tabs>
              <w:ind w:left="-57" w:right="-57"/>
            </w:pPr>
            <w:r>
              <w:t>Direkto</w:t>
            </w:r>
            <w:r w:rsidRPr="000F4E5F">
              <w:t>riaus pavaduotojas</w:t>
            </w:r>
            <w:r>
              <w:t xml:space="preserve"> socialiniam darbui, v</w:t>
            </w:r>
            <w:r w:rsidRPr="000F4E5F">
              <w:t>y</w:t>
            </w:r>
            <w:r>
              <w:t>riausiasis</w:t>
            </w:r>
            <w:r w:rsidRPr="000F4E5F">
              <w:t xml:space="preserve"> </w:t>
            </w:r>
            <w:r>
              <w:t>s</w:t>
            </w:r>
            <w:r w:rsidRPr="000F4E5F">
              <w:t>ocialinis darbuotoj</w:t>
            </w:r>
            <w:r>
              <w:t xml:space="preserve">as, vaikų globos namų </w:t>
            </w:r>
            <w:r w:rsidRPr="007A440F">
              <w:rPr>
                <w:spacing w:val="-4"/>
              </w:rPr>
              <w:t>bendruomenė</w:t>
            </w:r>
          </w:p>
        </w:tc>
        <w:tc>
          <w:tcPr>
            <w:tcW w:w="816" w:type="dxa"/>
            <w:gridSpan w:val="4"/>
          </w:tcPr>
          <w:p w:rsidRPr="000F4E5F" w:rsidR="006E5898" w:rsidP="00B23C60" w:rsidRDefault="006E5898">
            <w:pPr>
              <w:ind w:left="-57" w:right="-57"/>
            </w:pPr>
            <w:r w:rsidRPr="000F4E5F">
              <w:t>Nuolat</w:t>
            </w:r>
          </w:p>
        </w:tc>
        <w:tc>
          <w:tcPr>
            <w:tcW w:w="1403" w:type="dxa"/>
            <w:gridSpan w:val="4"/>
          </w:tcPr>
          <w:p w:rsidRPr="000F4E5F" w:rsidR="006E5898" w:rsidP="00B23C60" w:rsidRDefault="006E5898">
            <w:pPr>
              <w:ind w:left="-57" w:right="-57"/>
            </w:pPr>
            <w:r w:rsidRPr="000F4E5F">
              <w:t>Globos namų lėšos</w:t>
            </w:r>
            <w:r>
              <w:t>.</w:t>
            </w:r>
          </w:p>
          <w:p w:rsidRPr="000F4E5F" w:rsidR="006E5898" w:rsidP="00B23C60" w:rsidRDefault="006E5898">
            <w:pPr>
              <w:ind w:left="-57" w:right="-57"/>
            </w:pPr>
            <w:r w:rsidRPr="000F4E5F">
              <w:t xml:space="preserve">Žinių, įgūdžių, gebėjimų pritaikymas komandinia-me darbe, bendradar-biaujant su Panemunės </w:t>
            </w:r>
            <w:r w:rsidRPr="007A440F">
              <w:rPr>
                <w:spacing w:val="-4"/>
              </w:rPr>
              <w:t>bendruomene</w:t>
            </w:r>
            <w:r w:rsidRPr="000F4E5F">
              <w:t xml:space="preserve">  (seniūnija, bažnyčia, mokykla)</w:t>
            </w:r>
          </w:p>
        </w:tc>
        <w:tc>
          <w:tcPr>
            <w:tcW w:w="1494" w:type="dxa"/>
            <w:gridSpan w:val="2"/>
          </w:tcPr>
          <w:p w:rsidRPr="000F4E5F" w:rsidR="006E5898" w:rsidP="00B23C60" w:rsidRDefault="006E5898">
            <w:pPr>
              <w:ind w:left="-57" w:right="-57"/>
            </w:pPr>
            <w:r w:rsidRPr="000F4E5F">
              <w:t>Globos ir socialinių paslaugų kokybė</w:t>
            </w:r>
          </w:p>
        </w:tc>
        <w:tc>
          <w:tcPr>
            <w:tcW w:w="2044" w:type="dxa"/>
            <w:gridSpan w:val="3"/>
          </w:tcPr>
          <w:p w:rsidRPr="000F4E5F" w:rsidR="006E5898" w:rsidP="00B23C60" w:rsidRDefault="006E5898">
            <w:pPr>
              <w:ind w:left="-57" w:right="-57"/>
            </w:pPr>
            <w:r w:rsidRPr="000F4E5F">
              <w:t xml:space="preserve">Efektyvus komandinis darbas, užtikrinantis socialinių paslaugų teikimą </w:t>
            </w:r>
          </w:p>
        </w:tc>
      </w:tr>
      <w:tr w:rsidRPr="000F4E5F" w:rsidR="006E5898" w:rsidTr="00C97D03">
        <w:trPr>
          <w:gridBefore w:val="1"/>
          <w:wBefore w:w="6" w:type="dxa"/>
          <w:trHeight w:val="2299"/>
        </w:trPr>
        <w:tc>
          <w:tcPr>
            <w:tcW w:w="1652" w:type="dxa"/>
          </w:tcPr>
          <w:p w:rsidRPr="000F4E5F" w:rsidR="006E5898" w:rsidP="00B23C60" w:rsidRDefault="006E5898">
            <w:pPr>
              <w:tabs>
                <w:tab w:val="left" w:pos="360"/>
              </w:tabs>
              <w:ind w:left="-57" w:right="-57"/>
            </w:pPr>
            <w:r w:rsidRPr="000F4E5F">
              <w:t>4.2. Skatinti darbuotojų profesinį tobulėjimą ir kompetenciją</w:t>
            </w:r>
          </w:p>
        </w:tc>
        <w:tc>
          <w:tcPr>
            <w:tcW w:w="1317" w:type="dxa"/>
          </w:tcPr>
          <w:p w:rsidRPr="000F4E5F" w:rsidR="006E5898" w:rsidP="00B23C60" w:rsidRDefault="006E5898">
            <w:pPr>
              <w:ind w:left="-63" w:right="-57" w:hanging="11"/>
            </w:pPr>
            <w:r w:rsidRPr="000F4E5F">
              <w:t>Direktorius,</w:t>
            </w:r>
          </w:p>
          <w:p w:rsidRPr="000F4E5F" w:rsidR="006E5898" w:rsidP="00B23C60" w:rsidRDefault="006E5898">
            <w:pPr>
              <w:ind w:left="-63" w:right="-57" w:hanging="11"/>
            </w:pPr>
            <w:r w:rsidRPr="000F4E5F">
              <w:t>direktoriaus pavaduoto-</w:t>
            </w:r>
          </w:p>
          <w:p w:rsidRPr="000F4E5F" w:rsidR="006E5898" w:rsidP="00B23C60" w:rsidRDefault="006E5898">
            <w:pPr>
              <w:ind w:left="-63" w:right="-57" w:hanging="11"/>
            </w:pPr>
            <w:r w:rsidRPr="000F4E5F">
              <w:t>jas</w:t>
            </w:r>
            <w:r>
              <w:t xml:space="preserve"> socialiniam darbui</w:t>
            </w:r>
          </w:p>
        </w:tc>
        <w:tc>
          <w:tcPr>
            <w:tcW w:w="1382" w:type="dxa"/>
          </w:tcPr>
          <w:p w:rsidRPr="000F4E5F" w:rsidR="006E5898" w:rsidP="00B23C60" w:rsidRDefault="006E5898">
            <w:pPr>
              <w:ind w:left="-57" w:right="-57" w:firstLine="15"/>
            </w:pPr>
            <w:r w:rsidRPr="000F4E5F">
              <w:t xml:space="preserve">Vaikų globos namų </w:t>
            </w:r>
            <w:r w:rsidRPr="007A440F">
              <w:rPr>
                <w:spacing w:val="-4"/>
              </w:rPr>
              <w:t>bendruomenė</w:t>
            </w:r>
          </w:p>
        </w:tc>
        <w:tc>
          <w:tcPr>
            <w:tcW w:w="816" w:type="dxa"/>
            <w:gridSpan w:val="4"/>
          </w:tcPr>
          <w:p w:rsidRPr="000F4E5F" w:rsidR="006E5898" w:rsidP="00B23C60" w:rsidRDefault="006E5898">
            <w:pPr>
              <w:ind w:left="-57" w:right="-57"/>
            </w:pPr>
            <w:r w:rsidRPr="000F4E5F">
              <w:t>Nuolat</w:t>
            </w:r>
          </w:p>
        </w:tc>
        <w:tc>
          <w:tcPr>
            <w:tcW w:w="1403" w:type="dxa"/>
            <w:gridSpan w:val="4"/>
          </w:tcPr>
          <w:p w:rsidRPr="000F4E5F" w:rsidR="006E5898" w:rsidP="00B23C60" w:rsidRDefault="006E5898">
            <w:pPr>
              <w:ind w:left="-57" w:right="-57"/>
            </w:pPr>
            <w:r w:rsidRPr="000F4E5F">
              <w:t>Globos namų ir darbuotojų lėšos</w:t>
            </w:r>
          </w:p>
        </w:tc>
        <w:tc>
          <w:tcPr>
            <w:tcW w:w="1494" w:type="dxa"/>
            <w:gridSpan w:val="2"/>
          </w:tcPr>
          <w:p w:rsidRPr="000F4E5F" w:rsidR="006E5898" w:rsidP="00B23C60" w:rsidRDefault="006E5898">
            <w:pPr>
              <w:ind w:left="-57" w:right="-57"/>
            </w:pPr>
            <w:r w:rsidRPr="000F4E5F">
              <w:t>Per metus kvalifikaciją kėlusių darbuotojų skaičius</w:t>
            </w:r>
          </w:p>
        </w:tc>
        <w:tc>
          <w:tcPr>
            <w:tcW w:w="2044" w:type="dxa"/>
            <w:gridSpan w:val="3"/>
          </w:tcPr>
          <w:p w:rsidRPr="000F4E5F" w:rsidR="006E5898" w:rsidP="0047197F" w:rsidRDefault="006E5898">
            <w:pPr>
              <w:ind w:left="-57" w:right="-57"/>
            </w:pPr>
            <w:r w:rsidRPr="000F4E5F">
              <w:t>70 proc. socialinių darbuotojų, socialinių pedagogų ir specialistų tobulins kvalifikaciją mokymuose ir seminaruose</w:t>
            </w:r>
          </w:p>
        </w:tc>
      </w:tr>
      <w:tr w:rsidRPr="000F4E5F" w:rsidR="006E5898" w:rsidTr="00C97D03">
        <w:trPr>
          <w:gridBefore w:val="1"/>
          <w:wBefore w:w="6" w:type="dxa"/>
          <w:trHeight w:val="625"/>
        </w:trPr>
        <w:tc>
          <w:tcPr>
            <w:tcW w:w="1652" w:type="dxa"/>
          </w:tcPr>
          <w:p w:rsidR="006E5898" w:rsidP="00BE061A" w:rsidRDefault="006E5898">
            <w:pPr>
              <w:tabs>
                <w:tab w:val="left" w:pos="360"/>
                <w:tab w:val="num" w:pos="720"/>
              </w:tabs>
              <w:ind w:left="-57" w:right="-57"/>
            </w:pPr>
            <w:r w:rsidRPr="000F4E5F">
              <w:t>4.3. Vykdyti pedagogų ir socialinių darbuotojų perkvalifika-vimą ir atestaciją</w:t>
            </w:r>
          </w:p>
          <w:p w:rsidRPr="000F4E5F" w:rsidR="006E5898" w:rsidP="00BE061A" w:rsidRDefault="006E5898">
            <w:pPr>
              <w:tabs>
                <w:tab w:val="left" w:pos="360"/>
                <w:tab w:val="num" w:pos="720"/>
              </w:tabs>
              <w:ind w:left="-57" w:right="-57"/>
            </w:pPr>
          </w:p>
        </w:tc>
        <w:tc>
          <w:tcPr>
            <w:tcW w:w="1317" w:type="dxa"/>
          </w:tcPr>
          <w:p w:rsidRPr="000F4E5F" w:rsidR="006E5898" w:rsidP="0047197F" w:rsidRDefault="006E5898">
            <w:pPr>
              <w:ind w:left="-57" w:right="-57"/>
            </w:pPr>
            <w:r w:rsidRPr="000F4E5F">
              <w:t>Direktorius</w:t>
            </w:r>
          </w:p>
          <w:p w:rsidRPr="000F4E5F" w:rsidR="006E5898" w:rsidP="0047197F" w:rsidRDefault="006E5898">
            <w:pPr>
              <w:ind w:left="-57" w:right="-57"/>
            </w:pPr>
          </w:p>
        </w:tc>
        <w:tc>
          <w:tcPr>
            <w:tcW w:w="1382" w:type="dxa"/>
          </w:tcPr>
          <w:p w:rsidRPr="000F4E5F" w:rsidR="006E5898" w:rsidP="002D6AFF" w:rsidRDefault="006E5898">
            <w:pPr>
              <w:ind w:left="-57" w:right="-57" w:firstLine="57"/>
            </w:pPr>
            <w:r w:rsidRPr="000F4E5F">
              <w:t>D</w:t>
            </w:r>
            <w:r>
              <w:t>ir</w:t>
            </w:r>
            <w:r w:rsidRPr="000F4E5F">
              <w:t>ektoriaus pavaduotoja</w:t>
            </w:r>
            <w:r>
              <w:t>s</w:t>
            </w:r>
            <w:r w:rsidRPr="000F4E5F">
              <w:t xml:space="preserve"> </w:t>
            </w:r>
            <w:r>
              <w:t>socialiniam darbui</w:t>
            </w:r>
          </w:p>
        </w:tc>
        <w:tc>
          <w:tcPr>
            <w:tcW w:w="816" w:type="dxa"/>
            <w:gridSpan w:val="4"/>
          </w:tcPr>
          <w:p w:rsidRPr="000F4E5F" w:rsidR="006E5898" w:rsidP="0047197F" w:rsidRDefault="006E5898">
            <w:pPr>
              <w:ind w:left="-57" w:right="-57"/>
            </w:pPr>
            <w:r w:rsidRPr="000F4E5F">
              <w:t>Nuolat</w:t>
            </w:r>
          </w:p>
        </w:tc>
        <w:tc>
          <w:tcPr>
            <w:tcW w:w="1403" w:type="dxa"/>
            <w:gridSpan w:val="4"/>
          </w:tcPr>
          <w:p w:rsidRPr="000F4E5F" w:rsidR="006E5898" w:rsidP="0047197F" w:rsidRDefault="006E5898">
            <w:pPr>
              <w:ind w:left="-57" w:right="-57"/>
            </w:pPr>
            <w:r w:rsidRPr="000F4E5F">
              <w:t>Globos namų lėšos</w:t>
            </w:r>
          </w:p>
        </w:tc>
        <w:tc>
          <w:tcPr>
            <w:tcW w:w="1494" w:type="dxa"/>
            <w:gridSpan w:val="2"/>
          </w:tcPr>
          <w:p w:rsidRPr="000F4E5F" w:rsidR="006E5898" w:rsidP="0047197F" w:rsidRDefault="006E5898">
            <w:pPr>
              <w:ind w:left="-57" w:right="-57"/>
            </w:pPr>
            <w:r w:rsidRPr="000F4E5F">
              <w:t>Atestuotų ir perkvalifikuo-</w:t>
            </w:r>
          </w:p>
          <w:p w:rsidR="006E5898" w:rsidP="0047197F" w:rsidRDefault="006E5898">
            <w:pPr>
              <w:ind w:left="-57" w:right="-57"/>
            </w:pPr>
            <w:r w:rsidRPr="000F4E5F">
              <w:t>tų darbuotojų skaičius</w:t>
            </w:r>
          </w:p>
          <w:p w:rsidRPr="000F4E5F" w:rsidR="006E5898" w:rsidP="0047197F" w:rsidRDefault="006E5898">
            <w:pPr>
              <w:ind w:left="-57" w:right="-57"/>
            </w:pPr>
          </w:p>
        </w:tc>
        <w:tc>
          <w:tcPr>
            <w:tcW w:w="2044" w:type="dxa"/>
            <w:gridSpan w:val="3"/>
          </w:tcPr>
          <w:p w:rsidRPr="000F4E5F" w:rsidR="006E5898" w:rsidP="0047197F" w:rsidRDefault="006E5898">
            <w:pPr>
              <w:ind w:left="-57" w:right="-57"/>
            </w:pPr>
            <w:r w:rsidRPr="000F4E5F">
              <w:t>Perkvalifikuoti           2 darbuotojai</w:t>
            </w:r>
          </w:p>
        </w:tc>
      </w:tr>
      <w:tr w:rsidRPr="000F4E5F" w:rsidR="006E5898" w:rsidTr="00C97D03">
        <w:trPr>
          <w:gridBefore w:val="1"/>
          <w:wBefore w:w="6" w:type="dxa"/>
        </w:trPr>
        <w:tc>
          <w:tcPr>
            <w:tcW w:w="1652" w:type="dxa"/>
          </w:tcPr>
          <w:p w:rsidRPr="000F4E5F" w:rsidR="006E5898" w:rsidP="0047197F" w:rsidRDefault="006E5898">
            <w:pPr>
              <w:ind w:left="-57" w:right="-57"/>
              <w:jc w:val="center"/>
            </w:pPr>
            <w:r w:rsidRPr="000F4E5F">
              <w:t>1</w:t>
            </w:r>
          </w:p>
        </w:tc>
        <w:tc>
          <w:tcPr>
            <w:tcW w:w="1317" w:type="dxa"/>
          </w:tcPr>
          <w:p w:rsidRPr="000F4E5F" w:rsidR="006E5898" w:rsidP="0047197F" w:rsidRDefault="006E5898">
            <w:pPr>
              <w:ind w:left="-57" w:right="-57"/>
              <w:jc w:val="center"/>
            </w:pPr>
            <w:r w:rsidRPr="000F4E5F">
              <w:t>2</w:t>
            </w:r>
          </w:p>
        </w:tc>
        <w:tc>
          <w:tcPr>
            <w:tcW w:w="1382" w:type="dxa"/>
          </w:tcPr>
          <w:p w:rsidRPr="000F4E5F" w:rsidR="006E5898" w:rsidP="0047197F" w:rsidRDefault="006E5898">
            <w:pPr>
              <w:ind w:left="-57" w:right="-57"/>
              <w:jc w:val="center"/>
            </w:pPr>
            <w:r w:rsidRPr="000F4E5F">
              <w:t>3</w:t>
            </w:r>
          </w:p>
        </w:tc>
        <w:tc>
          <w:tcPr>
            <w:tcW w:w="816" w:type="dxa"/>
            <w:gridSpan w:val="4"/>
          </w:tcPr>
          <w:p w:rsidRPr="000F4E5F" w:rsidR="006E5898" w:rsidP="0047197F" w:rsidRDefault="006E5898">
            <w:pPr>
              <w:ind w:left="-57" w:right="-57"/>
              <w:jc w:val="center"/>
            </w:pPr>
            <w:r w:rsidRPr="000F4E5F">
              <w:t>4</w:t>
            </w:r>
          </w:p>
        </w:tc>
        <w:tc>
          <w:tcPr>
            <w:tcW w:w="1403" w:type="dxa"/>
            <w:gridSpan w:val="4"/>
          </w:tcPr>
          <w:p w:rsidRPr="000F4E5F" w:rsidR="006E5898" w:rsidP="0047197F" w:rsidRDefault="006E5898">
            <w:pPr>
              <w:ind w:left="-57" w:right="-57"/>
              <w:jc w:val="center"/>
            </w:pPr>
            <w:r w:rsidRPr="000F4E5F">
              <w:t>5</w:t>
            </w:r>
          </w:p>
        </w:tc>
        <w:tc>
          <w:tcPr>
            <w:tcW w:w="1494" w:type="dxa"/>
            <w:gridSpan w:val="2"/>
          </w:tcPr>
          <w:p w:rsidRPr="000F4E5F" w:rsidR="006E5898" w:rsidP="0047197F" w:rsidRDefault="006E5898">
            <w:pPr>
              <w:ind w:left="-57" w:right="-57"/>
              <w:jc w:val="center"/>
            </w:pPr>
            <w:r w:rsidRPr="000F4E5F">
              <w:t>6</w:t>
            </w:r>
          </w:p>
        </w:tc>
        <w:tc>
          <w:tcPr>
            <w:tcW w:w="2044" w:type="dxa"/>
            <w:gridSpan w:val="3"/>
          </w:tcPr>
          <w:p w:rsidRPr="000F4E5F" w:rsidR="006E5898" w:rsidP="0047197F" w:rsidRDefault="006E5898">
            <w:pPr>
              <w:ind w:left="-57" w:right="-57"/>
              <w:jc w:val="center"/>
            </w:pPr>
            <w:r w:rsidRPr="000F4E5F">
              <w:t>7</w:t>
            </w:r>
          </w:p>
        </w:tc>
      </w:tr>
      <w:tr w:rsidRPr="000F4E5F" w:rsidR="006E5898" w:rsidTr="00C97D03">
        <w:trPr>
          <w:gridBefore w:val="1"/>
          <w:wBefore w:w="6" w:type="dxa"/>
          <w:trHeight w:val="625"/>
        </w:trPr>
        <w:tc>
          <w:tcPr>
            <w:tcW w:w="1652" w:type="dxa"/>
          </w:tcPr>
          <w:p w:rsidRPr="000F4E5F" w:rsidR="006E5898" w:rsidP="0047197F" w:rsidRDefault="006E5898">
            <w:pPr>
              <w:tabs>
                <w:tab w:val="left" w:pos="161"/>
                <w:tab w:val="left" w:pos="540"/>
              </w:tabs>
              <w:ind w:left="-57" w:right="-57"/>
            </w:pPr>
            <w:r w:rsidRPr="000F4E5F">
              <w:t>4.4. Vykdyti ūkinę veiklą, sukurti sveiką ir saugią ugdymo</w:t>
            </w:r>
            <w:r>
              <w:t xml:space="preserve"> </w:t>
            </w:r>
            <w:r w:rsidRPr="000F4E5F">
              <w:t>(si) aplinką</w:t>
            </w:r>
          </w:p>
        </w:tc>
        <w:tc>
          <w:tcPr>
            <w:tcW w:w="1317" w:type="dxa"/>
          </w:tcPr>
          <w:p w:rsidRPr="000F4E5F" w:rsidR="006E5898" w:rsidP="0047197F" w:rsidRDefault="006E5898">
            <w:pPr>
              <w:ind w:left="-57" w:right="-57" w:hanging="14"/>
            </w:pPr>
            <w:r w:rsidRPr="000F4E5F">
              <w:t>Direktorius,</w:t>
            </w:r>
          </w:p>
          <w:p w:rsidRPr="000F4E5F" w:rsidR="006E5898" w:rsidP="002D6AFF" w:rsidRDefault="006E5898">
            <w:pPr>
              <w:ind w:left="-57" w:right="-57" w:hanging="14"/>
            </w:pPr>
            <w:r w:rsidRPr="000F4E5F">
              <w:t>direktoriaus pavaduoto-jas</w:t>
            </w:r>
            <w:r>
              <w:t xml:space="preserve"> ūkiui</w:t>
            </w:r>
          </w:p>
        </w:tc>
        <w:tc>
          <w:tcPr>
            <w:tcW w:w="1382" w:type="dxa"/>
          </w:tcPr>
          <w:p w:rsidRPr="000F4E5F" w:rsidR="006E5898" w:rsidP="0047197F" w:rsidRDefault="006E5898">
            <w:pPr>
              <w:ind w:left="-57" w:right="-57"/>
            </w:pPr>
            <w:r w:rsidRPr="000F4E5F">
              <w:t>Ūkines, technines funkcijas atliekantis personalas</w:t>
            </w:r>
          </w:p>
        </w:tc>
        <w:tc>
          <w:tcPr>
            <w:tcW w:w="816" w:type="dxa"/>
            <w:gridSpan w:val="4"/>
          </w:tcPr>
          <w:p w:rsidRPr="000F4E5F" w:rsidR="006E5898" w:rsidP="0047197F" w:rsidRDefault="006E5898">
            <w:pPr>
              <w:ind w:left="-57" w:right="-57"/>
            </w:pPr>
            <w:r w:rsidRPr="000F4E5F">
              <w:t>Nuolat</w:t>
            </w:r>
          </w:p>
        </w:tc>
        <w:tc>
          <w:tcPr>
            <w:tcW w:w="1403" w:type="dxa"/>
            <w:gridSpan w:val="4"/>
          </w:tcPr>
          <w:p w:rsidRPr="000F4E5F" w:rsidR="006E5898" w:rsidP="0047197F" w:rsidRDefault="006E5898">
            <w:pPr>
              <w:ind w:left="-57" w:right="-57"/>
            </w:pPr>
            <w:r w:rsidRPr="000F4E5F">
              <w:t xml:space="preserve">Globos namų ir rėmėjų lėšos </w:t>
            </w:r>
          </w:p>
        </w:tc>
        <w:tc>
          <w:tcPr>
            <w:tcW w:w="1494" w:type="dxa"/>
            <w:gridSpan w:val="2"/>
          </w:tcPr>
          <w:p w:rsidRPr="000F4E5F" w:rsidR="006E5898" w:rsidP="0047197F" w:rsidRDefault="006E5898">
            <w:pPr>
              <w:ind w:left="-57" w:right="-57"/>
              <w:rPr>
                <w:highlight w:val="yellow"/>
              </w:rPr>
            </w:pPr>
            <w:r w:rsidRPr="000F4E5F">
              <w:t>Atnaujintas inventorius, užtikrintas globotinių saugumas</w:t>
            </w:r>
          </w:p>
        </w:tc>
        <w:tc>
          <w:tcPr>
            <w:tcW w:w="2044" w:type="dxa"/>
            <w:gridSpan w:val="3"/>
          </w:tcPr>
          <w:p w:rsidRPr="000F4E5F" w:rsidR="006E5898" w:rsidP="0047197F" w:rsidRDefault="006E5898">
            <w:pPr>
              <w:ind w:left="-57" w:right="-57"/>
            </w:pPr>
            <w:r w:rsidRPr="000F4E5F">
              <w:t>Globotiniams sudaryta palanki ugdymo(si) aplinka, atitinkanti jų poreikius ir interesus</w:t>
            </w:r>
          </w:p>
        </w:tc>
      </w:tr>
      <w:tr w:rsidRPr="000F4E5F" w:rsidR="006E5898" w:rsidTr="00C97D03">
        <w:trPr>
          <w:gridBefore w:val="1"/>
          <w:wBefore w:w="6" w:type="dxa"/>
          <w:trHeight w:val="625"/>
        </w:trPr>
        <w:tc>
          <w:tcPr>
            <w:tcW w:w="1652" w:type="dxa"/>
          </w:tcPr>
          <w:p w:rsidRPr="000F4E5F" w:rsidR="006E5898" w:rsidP="00B23C60" w:rsidRDefault="006E5898">
            <w:pPr>
              <w:tabs>
                <w:tab w:val="left" w:pos="360"/>
                <w:tab w:val="num" w:pos="720"/>
                <w:tab w:val="left" w:pos="1845"/>
              </w:tabs>
              <w:ind w:left="-57" w:right="-57"/>
            </w:pPr>
            <w:r w:rsidRPr="000F4E5F">
              <w:t xml:space="preserve">4.5. Tobulinti globos namų valdymą ir </w:t>
            </w:r>
            <w:r w:rsidRPr="000F4E5F">
              <w:rPr>
                <w:spacing w:val="-4"/>
              </w:rPr>
              <w:t>administravimą</w:t>
            </w:r>
          </w:p>
        </w:tc>
        <w:tc>
          <w:tcPr>
            <w:tcW w:w="1317" w:type="dxa"/>
          </w:tcPr>
          <w:p w:rsidRPr="000F4E5F" w:rsidR="006E5898" w:rsidP="00B23C60" w:rsidRDefault="006E5898">
            <w:pPr>
              <w:tabs>
                <w:tab w:val="left" w:pos="790"/>
              </w:tabs>
              <w:ind w:left="-57" w:right="-57"/>
            </w:pPr>
            <w:r w:rsidRPr="000F4E5F">
              <w:t>Direktorius</w:t>
            </w:r>
          </w:p>
        </w:tc>
        <w:tc>
          <w:tcPr>
            <w:tcW w:w="1382" w:type="dxa"/>
          </w:tcPr>
          <w:p w:rsidRPr="000F4E5F" w:rsidR="006E5898" w:rsidP="00B23C60" w:rsidRDefault="006E5898">
            <w:pPr>
              <w:ind w:left="-57" w:right="-57" w:hanging="14"/>
            </w:pPr>
            <w:r w:rsidRPr="000F4E5F">
              <w:t>Vaikų globos namų adminis-tracija</w:t>
            </w:r>
          </w:p>
          <w:p w:rsidRPr="000F4E5F" w:rsidR="006E5898" w:rsidP="00B23C60" w:rsidRDefault="006E5898">
            <w:pPr>
              <w:ind w:left="-57" w:right="-57"/>
            </w:pPr>
          </w:p>
        </w:tc>
        <w:tc>
          <w:tcPr>
            <w:tcW w:w="816" w:type="dxa"/>
            <w:gridSpan w:val="4"/>
          </w:tcPr>
          <w:p w:rsidRPr="000F4E5F" w:rsidR="006E5898" w:rsidP="00B23C60" w:rsidRDefault="006E5898">
            <w:pPr>
              <w:ind w:left="-57" w:right="-57"/>
            </w:pPr>
            <w:r w:rsidRPr="000F4E5F">
              <w:t>Nuolat</w:t>
            </w:r>
          </w:p>
        </w:tc>
        <w:tc>
          <w:tcPr>
            <w:tcW w:w="1403" w:type="dxa"/>
            <w:gridSpan w:val="4"/>
          </w:tcPr>
          <w:p w:rsidRPr="000F4E5F" w:rsidR="006E5898" w:rsidP="00B23C60" w:rsidRDefault="006E5898">
            <w:pPr>
              <w:ind w:left="-57" w:right="-57"/>
            </w:pPr>
            <w:r w:rsidRPr="000F4E5F">
              <w:t xml:space="preserve">Globos namų lėšos </w:t>
            </w:r>
          </w:p>
          <w:p w:rsidRPr="000F4E5F" w:rsidR="006E5898" w:rsidP="00B23C60" w:rsidRDefault="006E5898">
            <w:pPr>
              <w:ind w:left="-57" w:right="-57"/>
            </w:pPr>
            <w:r w:rsidRPr="000F4E5F">
              <w:t>Intelektuali-niai ištekliai (žmonės)</w:t>
            </w:r>
          </w:p>
        </w:tc>
        <w:tc>
          <w:tcPr>
            <w:tcW w:w="1494" w:type="dxa"/>
            <w:gridSpan w:val="2"/>
          </w:tcPr>
          <w:p w:rsidRPr="000F4E5F" w:rsidR="006E5898" w:rsidP="00B23C60" w:rsidRDefault="006E5898">
            <w:pPr>
              <w:ind w:left="-57" w:right="-57"/>
            </w:pPr>
            <w:r w:rsidRPr="000F4E5F">
              <w:t>Administra-vimo kokybė</w:t>
            </w:r>
          </w:p>
        </w:tc>
        <w:tc>
          <w:tcPr>
            <w:tcW w:w="2044" w:type="dxa"/>
            <w:gridSpan w:val="3"/>
          </w:tcPr>
          <w:p w:rsidRPr="000F4E5F" w:rsidR="006E5898" w:rsidP="0074171A" w:rsidRDefault="006E5898">
            <w:pPr>
              <w:ind w:left="-57" w:right="-57"/>
            </w:pPr>
            <w:r w:rsidRPr="000F4E5F">
              <w:t>Efektyvus</w:t>
            </w:r>
            <w:r>
              <w:t xml:space="preserve"> </w:t>
            </w:r>
            <w:r w:rsidRPr="000F4E5F">
              <w:t xml:space="preserve">administravimas, pritaikant naujas kompetencijas </w:t>
            </w:r>
          </w:p>
        </w:tc>
      </w:tr>
      <w:tr w:rsidRPr="000F4E5F" w:rsidR="006E5898" w:rsidTr="00C97D03">
        <w:trPr>
          <w:gridBefore w:val="1"/>
          <w:wBefore w:w="6" w:type="dxa"/>
          <w:trHeight w:val="1477"/>
        </w:trPr>
        <w:tc>
          <w:tcPr>
            <w:tcW w:w="1652" w:type="dxa"/>
          </w:tcPr>
          <w:p w:rsidRPr="000F4E5F" w:rsidR="006E5898" w:rsidP="00B23C60" w:rsidRDefault="006E5898">
            <w:pPr>
              <w:tabs>
                <w:tab w:val="left" w:pos="360"/>
                <w:tab w:val="num" w:pos="720"/>
                <w:tab w:val="left" w:pos="1980"/>
              </w:tabs>
              <w:ind w:left="-57" w:right="-57"/>
            </w:pPr>
            <w:r w:rsidRPr="000F4E5F">
              <w:t>4.6. Valdyti vaikų globos namų finansinius išteklius</w:t>
            </w:r>
          </w:p>
        </w:tc>
        <w:tc>
          <w:tcPr>
            <w:tcW w:w="1317" w:type="dxa"/>
          </w:tcPr>
          <w:p w:rsidR="006E5898" w:rsidP="00B23C60" w:rsidRDefault="006E5898">
            <w:pPr>
              <w:ind w:left="-57" w:right="-57"/>
            </w:pPr>
            <w:r w:rsidRPr="000F4E5F">
              <w:t>Direktorius</w:t>
            </w:r>
            <w:r>
              <w:t>,</w:t>
            </w:r>
          </w:p>
          <w:p w:rsidRPr="000F4E5F" w:rsidR="006E5898" w:rsidP="00B23C60" w:rsidRDefault="006E5898">
            <w:pPr>
              <w:ind w:left="-57" w:right="-57"/>
            </w:pPr>
            <w:r>
              <w:t>v</w:t>
            </w:r>
            <w:r w:rsidRPr="000F4E5F">
              <w:t>yriausiasis buhalteris</w:t>
            </w:r>
          </w:p>
        </w:tc>
        <w:tc>
          <w:tcPr>
            <w:tcW w:w="1382" w:type="dxa"/>
          </w:tcPr>
          <w:p w:rsidRPr="000F4E5F" w:rsidR="006E5898" w:rsidP="00B23C60" w:rsidRDefault="006E5898">
            <w:pPr>
              <w:ind w:left="-57" w:right="-57" w:hanging="28"/>
            </w:pPr>
            <w:r>
              <w:t>B</w:t>
            </w:r>
            <w:r w:rsidRPr="000F4E5F">
              <w:t>uhalteris, kasininkas</w:t>
            </w:r>
          </w:p>
        </w:tc>
        <w:tc>
          <w:tcPr>
            <w:tcW w:w="816" w:type="dxa"/>
            <w:gridSpan w:val="4"/>
          </w:tcPr>
          <w:p w:rsidRPr="000F4E5F" w:rsidR="006E5898" w:rsidP="00B23C60" w:rsidRDefault="006E5898">
            <w:pPr>
              <w:ind w:left="-57" w:right="-57"/>
            </w:pPr>
            <w:r w:rsidRPr="000F4E5F">
              <w:t>Nuolat</w:t>
            </w:r>
          </w:p>
        </w:tc>
        <w:tc>
          <w:tcPr>
            <w:tcW w:w="1403" w:type="dxa"/>
            <w:gridSpan w:val="4"/>
          </w:tcPr>
          <w:p w:rsidRPr="000F4E5F" w:rsidR="006E5898" w:rsidP="001C3311" w:rsidRDefault="006E5898">
            <w:pPr>
              <w:ind w:left="-57" w:right="-57"/>
            </w:pPr>
            <w:r w:rsidRPr="000F4E5F">
              <w:t>Globos namams skiriamos lėšos iš Kauno miesto savivaldybės</w:t>
            </w:r>
            <w:r>
              <w:t xml:space="preserve"> ir </w:t>
            </w:r>
            <w:r w:rsidRPr="000F4E5F">
              <w:t xml:space="preserve">valstybės biudžeto,  </w:t>
            </w:r>
            <w:r>
              <w:t>gautos lėšos  iš rėmėjų</w:t>
            </w:r>
          </w:p>
          <w:p w:rsidRPr="000F4E5F" w:rsidR="006E5898" w:rsidP="00B23C60" w:rsidRDefault="006E5898">
            <w:pPr>
              <w:ind w:left="-57" w:right="-57"/>
              <w:jc w:val="center"/>
            </w:pPr>
          </w:p>
        </w:tc>
        <w:tc>
          <w:tcPr>
            <w:tcW w:w="1494" w:type="dxa"/>
            <w:gridSpan w:val="2"/>
          </w:tcPr>
          <w:p w:rsidRPr="000F4E5F" w:rsidR="006E5898" w:rsidP="00B23C60" w:rsidRDefault="006E5898">
            <w:pPr>
              <w:ind w:left="-57" w:right="-57"/>
            </w:pPr>
            <w:r w:rsidRPr="000F4E5F">
              <w:t>Vaikų globos namų veiklos programos sąmatos įvykdymas</w:t>
            </w:r>
          </w:p>
        </w:tc>
        <w:tc>
          <w:tcPr>
            <w:tcW w:w="2044" w:type="dxa"/>
            <w:gridSpan w:val="3"/>
          </w:tcPr>
          <w:p w:rsidRPr="000F4E5F" w:rsidR="006E5898" w:rsidP="00B23C60" w:rsidRDefault="006E5898">
            <w:pPr>
              <w:ind w:left="-57" w:right="-57"/>
            </w:pPr>
            <w:r w:rsidRPr="000F4E5F">
              <w:t>Lėšų panaudojimas pagal paskirtį, užtikrinant efektyvų įstaigos darbą</w:t>
            </w:r>
          </w:p>
        </w:tc>
      </w:tr>
      <w:tr w:rsidRPr="000F4E5F" w:rsidR="006E5898" w:rsidTr="00C97D03">
        <w:trPr>
          <w:gridBefore w:val="1"/>
          <w:wBefore w:w="6" w:type="dxa"/>
          <w:trHeight w:val="625"/>
        </w:trPr>
        <w:tc>
          <w:tcPr>
            <w:tcW w:w="1652" w:type="dxa"/>
          </w:tcPr>
          <w:p w:rsidRPr="005D6ADC" w:rsidR="006E5898" w:rsidP="00B23C60" w:rsidRDefault="006E5898">
            <w:pPr>
              <w:tabs>
                <w:tab w:val="left" w:pos="360"/>
                <w:tab w:val="num" w:pos="720"/>
                <w:tab w:val="left" w:pos="1980"/>
              </w:tabs>
              <w:ind w:left="-57" w:right="-57"/>
              <w:rPr>
                <w:highlight w:val="yellow"/>
              </w:rPr>
            </w:pPr>
            <w:r w:rsidRPr="005D6ADC">
              <w:rPr>
                <w:spacing w:val="-6"/>
              </w:rPr>
              <w:t xml:space="preserve">4.7. Pasiruošti </w:t>
            </w:r>
            <w:r w:rsidRPr="005D6ADC">
              <w:t>globos namų licencijavimui</w:t>
            </w:r>
          </w:p>
        </w:tc>
        <w:tc>
          <w:tcPr>
            <w:tcW w:w="1317" w:type="dxa"/>
          </w:tcPr>
          <w:p w:rsidRPr="005D6ADC" w:rsidR="006E5898" w:rsidP="00B23C60" w:rsidRDefault="006E5898">
            <w:pPr>
              <w:ind w:left="-57" w:right="-57"/>
            </w:pPr>
            <w:r w:rsidRPr="005D6ADC">
              <w:t>Direktorius</w:t>
            </w:r>
          </w:p>
        </w:tc>
        <w:tc>
          <w:tcPr>
            <w:tcW w:w="1382" w:type="dxa"/>
          </w:tcPr>
          <w:p w:rsidR="006E5898" w:rsidP="00B23C60" w:rsidRDefault="006E5898">
            <w:pPr>
              <w:ind w:left="-57" w:right="-57"/>
            </w:pPr>
            <w:r>
              <w:t>Direktoriaus pavaduotojas socialiniam darbui,</w:t>
            </w:r>
          </w:p>
          <w:p w:rsidRPr="005D6ADC" w:rsidR="006E5898" w:rsidP="00B23C60" w:rsidRDefault="006E5898">
            <w:pPr>
              <w:ind w:left="-57" w:right="-57"/>
            </w:pPr>
            <w:r>
              <w:t>direktoriaus pavaduotojas ūkiui</w:t>
            </w:r>
          </w:p>
          <w:p w:rsidRPr="005D6ADC" w:rsidR="006E5898" w:rsidP="00B23C60" w:rsidRDefault="006E5898">
            <w:pPr>
              <w:ind w:left="-57" w:right="-57"/>
            </w:pPr>
          </w:p>
        </w:tc>
        <w:tc>
          <w:tcPr>
            <w:tcW w:w="816" w:type="dxa"/>
            <w:gridSpan w:val="4"/>
          </w:tcPr>
          <w:p w:rsidRPr="005D6ADC" w:rsidR="006E5898" w:rsidP="00B23C60" w:rsidRDefault="006E5898">
            <w:pPr>
              <w:ind w:left="-57" w:right="-57"/>
            </w:pPr>
            <w:r w:rsidRPr="005D6ADC">
              <w:t>Nuolat</w:t>
            </w:r>
          </w:p>
        </w:tc>
        <w:tc>
          <w:tcPr>
            <w:tcW w:w="1403" w:type="dxa"/>
            <w:gridSpan w:val="4"/>
          </w:tcPr>
          <w:p w:rsidRPr="005D6ADC" w:rsidR="006E5898" w:rsidP="00B23C60" w:rsidRDefault="006E5898">
            <w:pPr>
              <w:ind w:left="-57" w:right="-57"/>
            </w:pPr>
            <w:r w:rsidRPr="005D6ADC">
              <w:t xml:space="preserve">Vaikų globos namų </w:t>
            </w:r>
            <w:r w:rsidRPr="005D6ADC">
              <w:rPr>
                <w:spacing w:val="-2"/>
              </w:rPr>
              <w:t>bendruomenė</w:t>
            </w:r>
          </w:p>
        </w:tc>
        <w:tc>
          <w:tcPr>
            <w:tcW w:w="1494" w:type="dxa"/>
            <w:gridSpan w:val="2"/>
          </w:tcPr>
          <w:p w:rsidRPr="005D6ADC" w:rsidR="006E5898" w:rsidP="00B23C60" w:rsidRDefault="006E5898">
            <w:pPr>
              <w:ind w:left="-57" w:right="-57"/>
            </w:pPr>
            <w:r w:rsidRPr="005D6ADC">
              <w:t xml:space="preserve">Atitiktis socialinės globos normų </w:t>
            </w:r>
            <w:r w:rsidRPr="007A440F">
              <w:rPr>
                <w:spacing w:val="-4"/>
              </w:rPr>
              <w:t>reikalavimams</w:t>
            </w:r>
          </w:p>
        </w:tc>
        <w:tc>
          <w:tcPr>
            <w:tcW w:w="2044" w:type="dxa"/>
            <w:gridSpan w:val="3"/>
          </w:tcPr>
          <w:p w:rsidRPr="005D6ADC" w:rsidR="006E5898" w:rsidP="00B23C60" w:rsidRDefault="006E5898">
            <w:pPr>
              <w:ind w:left="-57" w:right="-57"/>
            </w:pPr>
            <w:r w:rsidRPr="005D6ADC">
              <w:t>Globos normų įgyvendinimas ruošiantis licencijavimui</w:t>
            </w:r>
          </w:p>
        </w:tc>
      </w:tr>
    </w:tbl>
    <w:p w:rsidRPr="000F4E5F" w:rsidR="006E5898" w:rsidP="0070116E" w:rsidRDefault="006E5898">
      <w:pPr>
        <w:spacing w:line="360" w:lineRule="auto"/>
        <w:ind w:left="-57" w:right="-57"/>
        <w:jc w:val="center"/>
        <w:rPr>
          <w:b/>
          <w:bCs/>
        </w:rPr>
      </w:pPr>
    </w:p>
    <w:p w:rsidRPr="000F4E5F" w:rsidR="006E5898" w:rsidP="005447A0" w:rsidRDefault="006E5898">
      <w:pPr>
        <w:spacing w:line="360" w:lineRule="auto"/>
        <w:jc w:val="center"/>
        <w:rPr>
          <w:b/>
          <w:bCs/>
        </w:rPr>
      </w:pPr>
      <w:r w:rsidRPr="000F4E5F">
        <w:rPr>
          <w:b/>
          <w:bCs/>
        </w:rPr>
        <w:t>VI. ATSKAITOMYBĖS TVARKA, KONTROLĖS FORMOS</w:t>
      </w:r>
    </w:p>
    <w:p w:rsidRPr="000F4E5F" w:rsidR="006E5898" w:rsidP="005447A0" w:rsidRDefault="006E5898"/>
    <w:p w:rsidRPr="000F4E5F" w:rsidR="006E5898" w:rsidP="005447A0" w:rsidRDefault="006E5898">
      <w:pPr>
        <w:spacing w:line="360" w:lineRule="auto"/>
        <w:ind w:firstLine="900"/>
        <w:jc w:val="both"/>
      </w:pPr>
      <w:r w:rsidRPr="000F4E5F">
        <w:t>8. Atskaitomybės tvarka:</w:t>
      </w:r>
    </w:p>
    <w:p w:rsidRPr="000F4E5F" w:rsidR="006E5898" w:rsidP="00EC32CD" w:rsidRDefault="006E5898">
      <w:pPr>
        <w:spacing w:line="360" w:lineRule="auto"/>
        <w:ind w:firstLine="900"/>
        <w:jc w:val="both"/>
      </w:pPr>
      <w:r w:rsidRPr="000F4E5F">
        <w:t xml:space="preserve">8.1. Kiekvienais metais </w:t>
      </w:r>
      <w:r>
        <w:t xml:space="preserve">Kauno savivaldybės vaikų </w:t>
      </w:r>
      <w:r w:rsidRPr="000F4E5F">
        <w:t>globos namai pateikia metines ataskaitas Statistikos departamentui</w:t>
      </w:r>
      <w:r>
        <w:t xml:space="preserve"> ir </w:t>
      </w:r>
      <w:r w:rsidRPr="000F4E5F">
        <w:t>Valstybės vaiko teisių apsaugos ir įvaikinimo tarnybai</w:t>
      </w:r>
      <w:r>
        <w:t xml:space="preserve"> </w:t>
      </w:r>
      <w:r w:rsidRPr="000F4E5F">
        <w:t xml:space="preserve">prie </w:t>
      </w:r>
      <w:r>
        <w:t>Socialinės apsaugos ir darbo ministerijos.</w:t>
      </w:r>
      <w:r w:rsidRPr="000F4E5F">
        <w:t xml:space="preserve"> </w:t>
      </w:r>
    </w:p>
    <w:p w:rsidRPr="000F4E5F" w:rsidR="006E5898" w:rsidP="005447A0" w:rsidRDefault="006E5898">
      <w:pPr>
        <w:spacing w:line="360" w:lineRule="auto"/>
        <w:ind w:firstLine="900"/>
        <w:jc w:val="both"/>
      </w:pPr>
      <w:r w:rsidRPr="000F4E5F">
        <w:t xml:space="preserve">8.2. </w:t>
      </w:r>
      <w:r>
        <w:t>Kauno savivaldybės vaikų g</w:t>
      </w:r>
      <w:r w:rsidRPr="000F4E5F">
        <w:t>lobos namai už ugdomąjį darbą, socialinių paslaugų teikimą ir finansinę veiklą atsiskaito pateikdami mėnesines, ketvirtines ir metines ataskaitas Kauno miesto savivaldybės administracijos Socialinių paslaugų skyriui, pagal poreikį – Socialinės apsaugos ir darbo ministerijai ir kitoms institucijoms.</w:t>
      </w:r>
    </w:p>
    <w:p w:rsidRPr="000F4E5F" w:rsidR="006E5898" w:rsidP="005447A0" w:rsidRDefault="006E5898">
      <w:pPr>
        <w:spacing w:line="360" w:lineRule="auto"/>
        <w:ind w:firstLine="900"/>
        <w:jc w:val="both"/>
      </w:pPr>
      <w:r w:rsidRPr="000F4E5F">
        <w:t>9. Kontrolės formos:</w:t>
      </w:r>
    </w:p>
    <w:p w:rsidRPr="000F4E5F" w:rsidR="006E5898" w:rsidP="00C730BD" w:rsidRDefault="006E5898">
      <w:pPr>
        <w:spacing w:line="360" w:lineRule="auto"/>
        <w:ind w:left="360" w:firstLine="540"/>
        <w:jc w:val="both"/>
      </w:pPr>
      <w:r w:rsidRPr="000F4E5F">
        <w:t>9.1. kas mėnesį:</w:t>
      </w:r>
    </w:p>
    <w:p w:rsidRPr="000F4E5F" w:rsidR="006E5898" w:rsidP="005447A0" w:rsidRDefault="006E5898">
      <w:pPr>
        <w:tabs>
          <w:tab w:val="num" w:pos="900"/>
        </w:tabs>
        <w:spacing w:line="360" w:lineRule="auto"/>
        <w:ind w:firstLine="900"/>
        <w:jc w:val="both"/>
      </w:pPr>
      <w:r w:rsidRPr="000F4E5F">
        <w:t>9.1</w:t>
      </w:r>
      <w:r>
        <w:t>.1</w:t>
      </w:r>
      <w:r w:rsidRPr="000F4E5F">
        <w:t>. atsakingų asmenų atsiskaitymai už grynųjų lėšų panaudojimą;</w:t>
      </w:r>
    </w:p>
    <w:p w:rsidRPr="000F4E5F" w:rsidR="006E5898" w:rsidP="005447A0" w:rsidRDefault="006E5898">
      <w:pPr>
        <w:tabs>
          <w:tab w:val="num" w:pos="900"/>
        </w:tabs>
        <w:spacing w:line="360" w:lineRule="auto"/>
        <w:ind w:left="180" w:firstLine="720"/>
        <w:jc w:val="both"/>
      </w:pPr>
      <w:r w:rsidRPr="000F4E5F">
        <w:t>9.1.</w:t>
      </w:r>
      <w:r>
        <w:t>2</w:t>
      </w:r>
      <w:r w:rsidRPr="000F4E5F">
        <w:t>. darbo laiko apskaitos žiniaraščių ir darbo užmokesčio patikra;</w:t>
      </w:r>
    </w:p>
    <w:p w:rsidRPr="000F4E5F" w:rsidR="006E5898" w:rsidP="005447A0" w:rsidRDefault="006E5898">
      <w:pPr>
        <w:tabs>
          <w:tab w:val="num" w:pos="900"/>
        </w:tabs>
        <w:spacing w:line="360" w:lineRule="auto"/>
        <w:ind w:firstLine="900"/>
        <w:jc w:val="both"/>
      </w:pPr>
      <w:r w:rsidRPr="000F4E5F">
        <w:t>9.1.</w:t>
      </w:r>
      <w:r>
        <w:t>3</w:t>
      </w:r>
      <w:r w:rsidRPr="000F4E5F">
        <w:t>. pagal lengvoj</w:t>
      </w:r>
      <w:r>
        <w:t>o</w:t>
      </w:r>
      <w:r w:rsidRPr="000F4E5F">
        <w:t xml:space="preserve"> automobili</w:t>
      </w:r>
      <w:r>
        <w:t>o</w:t>
      </w:r>
      <w:r w:rsidRPr="000F4E5F">
        <w:t xml:space="preserve"> kelionės lapus sunaudoto kuro patikra;</w:t>
      </w:r>
    </w:p>
    <w:p w:rsidRPr="000F4E5F" w:rsidR="006E5898" w:rsidP="005447A0" w:rsidRDefault="006E5898">
      <w:pPr>
        <w:tabs>
          <w:tab w:val="num" w:pos="900"/>
        </w:tabs>
        <w:spacing w:line="360" w:lineRule="auto"/>
        <w:ind w:firstLine="900"/>
        <w:jc w:val="both"/>
      </w:pPr>
      <w:r w:rsidRPr="000F4E5F">
        <w:t>9.1.</w:t>
      </w:r>
      <w:r>
        <w:t>4</w:t>
      </w:r>
      <w:r w:rsidRPr="000F4E5F">
        <w:t>. globotinių ir darbuotojų nuolatinių bilietų panaudojimo apskaita;</w:t>
      </w:r>
    </w:p>
    <w:p w:rsidRPr="000F4E5F" w:rsidR="006E5898" w:rsidP="005447A0" w:rsidRDefault="006E5898">
      <w:pPr>
        <w:tabs>
          <w:tab w:val="num" w:pos="900"/>
        </w:tabs>
        <w:spacing w:line="360" w:lineRule="auto"/>
        <w:jc w:val="both"/>
      </w:pPr>
      <w:r w:rsidRPr="000F4E5F">
        <w:tab/>
        <w:t>9.1.</w:t>
      </w:r>
      <w:r>
        <w:t>5</w:t>
      </w:r>
      <w:r w:rsidRPr="000F4E5F">
        <w:t>. globotinių pamokų lankomumo suvestinių analizė;</w:t>
      </w:r>
    </w:p>
    <w:p w:rsidRPr="000F4E5F" w:rsidR="006E5898" w:rsidP="005447A0" w:rsidRDefault="006E5898">
      <w:pPr>
        <w:tabs>
          <w:tab w:val="num" w:pos="900"/>
        </w:tabs>
        <w:spacing w:line="360" w:lineRule="auto"/>
        <w:jc w:val="both"/>
      </w:pPr>
      <w:r w:rsidRPr="000F4E5F">
        <w:tab/>
        <w:t>9.1.</w:t>
      </w:r>
      <w:r>
        <w:t>6</w:t>
      </w:r>
      <w:r w:rsidRPr="000F4E5F">
        <w:t>. šeimynų dokumentacijos patikra</w:t>
      </w:r>
      <w:r>
        <w:t>;</w:t>
      </w:r>
    </w:p>
    <w:p w:rsidRPr="000F4E5F" w:rsidR="006E5898" w:rsidP="005447A0" w:rsidRDefault="006E5898">
      <w:pPr>
        <w:spacing w:line="360" w:lineRule="auto"/>
        <w:ind w:left="360" w:firstLine="540"/>
        <w:jc w:val="both"/>
      </w:pPr>
      <w:r w:rsidRPr="000F4E5F">
        <w:t>9.2. kas ketvirtį:</w:t>
      </w:r>
    </w:p>
    <w:p w:rsidR="006E5898" w:rsidP="005447A0" w:rsidRDefault="006E5898">
      <w:pPr>
        <w:tabs>
          <w:tab w:val="left" w:pos="900"/>
        </w:tabs>
        <w:spacing w:line="360" w:lineRule="auto"/>
        <w:ind w:left="180"/>
        <w:jc w:val="both"/>
      </w:pPr>
      <w:r w:rsidRPr="000F4E5F">
        <w:tab/>
        <w:t xml:space="preserve">9.2.1. maisto atsargų </w:t>
      </w:r>
      <w:r>
        <w:t>inventorizacija</w:t>
      </w:r>
      <w:r w:rsidRPr="000F4E5F">
        <w:t>;</w:t>
      </w:r>
    </w:p>
    <w:p w:rsidRPr="000F4E5F" w:rsidR="006E5898" w:rsidP="00754CD3" w:rsidRDefault="006E5898">
      <w:pPr>
        <w:spacing w:line="360" w:lineRule="auto"/>
        <w:ind w:left="360" w:firstLine="540"/>
        <w:jc w:val="both"/>
      </w:pPr>
      <w:r w:rsidRPr="000F4E5F">
        <w:t>9.</w:t>
      </w:r>
      <w:r>
        <w:t>2</w:t>
      </w:r>
      <w:r w:rsidRPr="000F4E5F">
        <w:t>.</w:t>
      </w:r>
      <w:r>
        <w:t>2</w:t>
      </w:r>
      <w:r w:rsidRPr="000F4E5F">
        <w:t>. kasos inventorizacija;</w:t>
      </w:r>
    </w:p>
    <w:p w:rsidRPr="000F4E5F" w:rsidR="006E5898" w:rsidP="0036620C" w:rsidRDefault="006E5898">
      <w:pPr>
        <w:tabs>
          <w:tab w:val="left" w:pos="900"/>
        </w:tabs>
        <w:spacing w:line="360" w:lineRule="auto"/>
        <w:jc w:val="both"/>
      </w:pPr>
      <w:r w:rsidRPr="000F4E5F">
        <w:tab/>
        <w:t>9.2.</w:t>
      </w:r>
      <w:r>
        <w:t>3</w:t>
      </w:r>
      <w:r w:rsidRPr="000F4E5F">
        <w:t>. išmokų globotiniams pagal Kauno miesto savivaldybės administracijos Socialinės paramos skyriaus išmokų, „Sodros“, bankų ir antstolių duomenis patikra;</w:t>
      </w:r>
    </w:p>
    <w:p w:rsidRPr="000F4E5F" w:rsidR="006E5898" w:rsidP="0036620C" w:rsidRDefault="006E5898">
      <w:pPr>
        <w:spacing w:line="360" w:lineRule="auto"/>
        <w:ind w:firstLine="900"/>
        <w:jc w:val="both"/>
      </w:pPr>
      <w:r w:rsidRPr="000F4E5F">
        <w:t>9.2.</w:t>
      </w:r>
      <w:r>
        <w:t>4</w:t>
      </w:r>
      <w:r w:rsidRPr="000F4E5F">
        <w:t xml:space="preserve">. atvejo peržiūrų organizavimas su Kauno miesto savivaldybės administracijos Vaiko teisių apsaugos skyriaus, Kauno apskrities vyriausiojo policijos komisariato Kauno miesto Panemunės policijos komisariato Šančių–Panemunės policijos nuovados specialistais, mokyklų pedagogais </w:t>
      </w:r>
      <w:r>
        <w:t xml:space="preserve">ir kitais socialiniais partneriais </w:t>
      </w:r>
      <w:r w:rsidRPr="000F4E5F">
        <w:t>(jei reikia, peržiūros organizuojamos dažniau)</w:t>
      </w:r>
      <w:r>
        <w:t>;</w:t>
      </w:r>
    </w:p>
    <w:p w:rsidRPr="000F4E5F" w:rsidR="006E5898" w:rsidP="005447A0" w:rsidRDefault="006E5898">
      <w:pPr>
        <w:spacing w:line="360" w:lineRule="auto"/>
        <w:ind w:firstLine="900"/>
        <w:jc w:val="both"/>
      </w:pPr>
      <w:r w:rsidRPr="000F4E5F">
        <w:t>9.2.</w:t>
      </w:r>
      <w:r>
        <w:t>5</w:t>
      </w:r>
      <w:r w:rsidRPr="000F4E5F">
        <w:t>. globotinių asmens bylų patikra</w:t>
      </w:r>
      <w:r>
        <w:t>;</w:t>
      </w:r>
    </w:p>
    <w:p w:rsidRPr="000F4E5F" w:rsidR="006E5898" w:rsidP="005447A0" w:rsidRDefault="006E5898">
      <w:pPr>
        <w:spacing w:line="360" w:lineRule="auto"/>
        <w:ind w:left="360" w:firstLine="540"/>
        <w:jc w:val="both"/>
      </w:pPr>
      <w:r w:rsidRPr="000F4E5F">
        <w:t>9.3. kas pusmetį:</w:t>
      </w:r>
    </w:p>
    <w:p w:rsidRPr="000F4E5F" w:rsidR="006E5898" w:rsidP="005447A0" w:rsidRDefault="006E5898">
      <w:pPr>
        <w:spacing w:line="360" w:lineRule="auto"/>
        <w:ind w:firstLine="900"/>
        <w:jc w:val="both"/>
      </w:pPr>
      <w:r w:rsidRPr="000F4E5F">
        <w:t xml:space="preserve">9.3.1. globotinių </w:t>
      </w:r>
      <w:r>
        <w:t>laikinosios</w:t>
      </w:r>
      <w:r w:rsidRPr="000F4E5F">
        <w:t xml:space="preserve"> globos vykdymo </w:t>
      </w:r>
      <w:r>
        <w:t>pokyčių analizė</w:t>
      </w:r>
      <w:r w:rsidRPr="000F4E5F">
        <w:t>;</w:t>
      </w:r>
    </w:p>
    <w:p w:rsidRPr="000F4E5F" w:rsidR="006E5898" w:rsidP="005447A0" w:rsidRDefault="006E5898">
      <w:pPr>
        <w:spacing w:line="360" w:lineRule="auto"/>
        <w:ind w:firstLine="900"/>
        <w:jc w:val="both"/>
      </w:pPr>
      <w:r w:rsidRPr="000F4E5F">
        <w:t>9.3.2. trumpalaikio turto nurašymas ir likučių suderinimas;</w:t>
      </w:r>
    </w:p>
    <w:p w:rsidRPr="000F4E5F" w:rsidR="006E5898" w:rsidP="005447A0" w:rsidRDefault="006E5898">
      <w:pPr>
        <w:spacing w:line="360" w:lineRule="auto"/>
        <w:ind w:firstLine="900"/>
        <w:jc w:val="both"/>
      </w:pPr>
      <w:r w:rsidRPr="000F4E5F">
        <w:t>9.3.3. globotinių pažangumo suvestinių analizė;</w:t>
      </w:r>
    </w:p>
    <w:p w:rsidRPr="000F4E5F" w:rsidR="006E5898" w:rsidP="005447A0" w:rsidRDefault="006E5898">
      <w:pPr>
        <w:spacing w:line="360" w:lineRule="auto"/>
        <w:ind w:left="360" w:firstLine="540"/>
        <w:jc w:val="both"/>
      </w:pPr>
      <w:r w:rsidRPr="000F4E5F">
        <w:t>9.4. kasmet:</w:t>
      </w:r>
    </w:p>
    <w:p w:rsidRPr="000F4E5F" w:rsidR="006E5898" w:rsidP="005447A0" w:rsidRDefault="006E5898">
      <w:pPr>
        <w:spacing w:line="360" w:lineRule="auto"/>
        <w:ind w:firstLine="900"/>
        <w:jc w:val="both"/>
      </w:pPr>
      <w:r w:rsidRPr="000F4E5F">
        <w:t xml:space="preserve">9.4.1. </w:t>
      </w:r>
      <w:r>
        <w:t xml:space="preserve">Kauno savivaldybės vaikų </w:t>
      </w:r>
      <w:r w:rsidRPr="000F4E5F">
        <w:t>globos namų turto inventorizacija;</w:t>
      </w:r>
    </w:p>
    <w:p w:rsidRPr="000F4E5F" w:rsidR="006E5898" w:rsidP="005447A0" w:rsidRDefault="006E5898">
      <w:pPr>
        <w:spacing w:line="360" w:lineRule="auto"/>
        <w:ind w:firstLine="900"/>
        <w:jc w:val="both"/>
      </w:pPr>
      <w:r w:rsidRPr="000F4E5F">
        <w:t xml:space="preserve">9.4.2. </w:t>
      </w:r>
      <w:r>
        <w:t xml:space="preserve">vaiko </w:t>
      </w:r>
      <w:r w:rsidRPr="00B34956">
        <w:rPr>
          <w:rStyle w:val="Emphasis"/>
          <w:b w:val="0"/>
          <w:color w:val="222222"/>
        </w:rPr>
        <w:t>individual</w:t>
      </w:r>
      <w:r>
        <w:rPr>
          <w:rStyle w:val="Emphasis"/>
          <w:b w:val="0"/>
          <w:color w:val="222222"/>
        </w:rPr>
        <w:t>io</w:t>
      </w:r>
      <w:r w:rsidRPr="00B34956">
        <w:rPr>
          <w:rStyle w:val="Emphasis"/>
          <w:b w:val="0"/>
          <w:color w:val="222222"/>
        </w:rPr>
        <w:t>s socialinės globos plano  p</w:t>
      </w:r>
      <w:r>
        <w:rPr>
          <w:rStyle w:val="Emphasis"/>
          <w:b w:val="0"/>
          <w:color w:val="222222"/>
        </w:rPr>
        <w:t>o</w:t>
      </w:r>
      <w:r w:rsidRPr="00B34956">
        <w:rPr>
          <w:rStyle w:val="Emphasis"/>
          <w:b w:val="0"/>
          <w:color w:val="222222"/>
        </w:rPr>
        <w:t>kyčių analizė</w:t>
      </w:r>
      <w:r>
        <w:t>.</w:t>
      </w:r>
    </w:p>
    <w:p w:rsidR="006E5898" w:rsidP="00DF5D42" w:rsidRDefault="006E5898">
      <w:pPr>
        <w:spacing w:line="360" w:lineRule="auto"/>
        <w:ind w:firstLine="900"/>
        <w:jc w:val="both"/>
      </w:pPr>
      <w:r w:rsidRPr="000F4E5F">
        <w:t>10. Kauno savivaldybės vaikų globos namų 201</w:t>
      </w:r>
      <w:r>
        <w:t>3</w:t>
      </w:r>
      <w:r w:rsidRPr="000F4E5F">
        <w:t xml:space="preserve"> metų veiklos plano įgyvendinimo analizė ir įvertinimas</w:t>
      </w:r>
      <w:r w:rsidRPr="000F4E5F">
        <w:rPr>
          <w:b/>
          <w:bCs/>
        </w:rPr>
        <w:t xml:space="preserve"> </w:t>
      </w:r>
      <w:r w:rsidRPr="000F4E5F">
        <w:t xml:space="preserve">vyks </w:t>
      </w:r>
      <w:r>
        <w:t>Kauno savivaldybės v</w:t>
      </w:r>
      <w:r w:rsidRPr="000F4E5F">
        <w:t>aikų globos namų tarybos, socialinių darbuotojų, socialinių pedagogų ir specialistų tarybos posėdžiuose, administracijos darbuotojų pasitarimuose, visuotiniuose bendruomenės (ugdytinių ir darbuotojų) susirinkimuose.</w:t>
      </w:r>
    </w:p>
    <w:p w:rsidRPr="000F4E5F" w:rsidR="006E5898" w:rsidP="00DF5D42" w:rsidRDefault="006E5898">
      <w:pPr>
        <w:spacing w:line="360" w:lineRule="auto"/>
        <w:ind w:firstLine="900"/>
        <w:jc w:val="both"/>
      </w:pPr>
    </w:p>
    <w:p w:rsidRPr="000F4E5F" w:rsidR="006E5898" w:rsidP="0015511C" w:rsidRDefault="006E5898">
      <w:pPr>
        <w:spacing w:line="360" w:lineRule="auto"/>
        <w:jc w:val="center"/>
      </w:pPr>
      <w:r w:rsidRPr="000F4E5F">
        <w:t>_________________________________</w:t>
      </w:r>
    </w:p>
    <w:sectPr w:rsidRPr="000F4E5F" w:rsidR="006E5898" w:rsidSect="00232D44">
      <w:headerReference w:type="default" r:id="rId8"/>
      <w:pgSz w:w="11906" w:h="16838"/>
      <w:pgMar w:top="1412" w:right="624" w:bottom="1259" w:left="164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898" w:rsidRDefault="006E5898">
      <w:r>
        <w:separator/>
      </w:r>
    </w:p>
  </w:endnote>
  <w:endnote w:type="continuationSeparator" w:id="0">
    <w:p w:rsidR="006E5898" w:rsidRDefault="006E58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898" w:rsidRDefault="006E5898">
      <w:r>
        <w:separator/>
      </w:r>
    </w:p>
  </w:footnote>
  <w:footnote w:type="continuationSeparator" w:id="0">
    <w:p w:rsidR="006E5898" w:rsidRDefault="006E58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98" w:rsidRDefault="006E5898" w:rsidP="00804BC7">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6E5898" w:rsidRDefault="006E58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54B6A"/>
    <w:multiLevelType w:val="multilevel"/>
    <w:tmpl w:val="CCEC1F30"/>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
    <w:nsid w:val="30FC71E7"/>
    <w:multiLevelType w:val="multilevel"/>
    <w:tmpl w:val="E6D4E124"/>
    <w:lvl w:ilvl="0">
      <w:start w:val="10"/>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5FB61542"/>
    <w:multiLevelType w:val="hybridMultilevel"/>
    <w:tmpl w:val="7882AC32"/>
    <w:lvl w:ilvl="0" w:tplc="B51681C2">
      <w:start w:val="3"/>
      <w:numFmt w:val="upperRoman"/>
      <w:lvlText w:val="%1."/>
      <w:lvlJc w:val="left"/>
      <w:pPr>
        <w:tabs>
          <w:tab w:val="num" w:pos="1080"/>
        </w:tabs>
        <w:ind w:left="1080" w:hanging="720"/>
      </w:pPr>
      <w:rPr>
        <w:rFonts w:cs="Times New Roman" w:hint="default"/>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defaultTabStop w:val="851"/>
  <w:hyphenationZone w:val="396"/>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47A0"/>
    <w:rsid w:val="00021D3B"/>
    <w:rsid w:val="000325E1"/>
    <w:rsid w:val="00053B5A"/>
    <w:rsid w:val="00056F81"/>
    <w:rsid w:val="00070DFA"/>
    <w:rsid w:val="00076EB6"/>
    <w:rsid w:val="000839F8"/>
    <w:rsid w:val="00093477"/>
    <w:rsid w:val="00093D9A"/>
    <w:rsid w:val="00096FE8"/>
    <w:rsid w:val="000B29EF"/>
    <w:rsid w:val="000B407A"/>
    <w:rsid w:val="000C6B12"/>
    <w:rsid w:val="000D7825"/>
    <w:rsid w:val="000E2748"/>
    <w:rsid w:val="000E289E"/>
    <w:rsid w:val="000E6148"/>
    <w:rsid w:val="000F4E5F"/>
    <w:rsid w:val="00100BEA"/>
    <w:rsid w:val="00107AE9"/>
    <w:rsid w:val="001134E7"/>
    <w:rsid w:val="00116FAD"/>
    <w:rsid w:val="0012411F"/>
    <w:rsid w:val="00127736"/>
    <w:rsid w:val="001345DF"/>
    <w:rsid w:val="00135301"/>
    <w:rsid w:val="00135FC3"/>
    <w:rsid w:val="00144CD7"/>
    <w:rsid w:val="00153A85"/>
    <w:rsid w:val="00155005"/>
    <w:rsid w:val="0015511C"/>
    <w:rsid w:val="001576AC"/>
    <w:rsid w:val="001633A9"/>
    <w:rsid w:val="0017324A"/>
    <w:rsid w:val="001761F0"/>
    <w:rsid w:val="00176D53"/>
    <w:rsid w:val="00193A8F"/>
    <w:rsid w:val="001A677A"/>
    <w:rsid w:val="001C3311"/>
    <w:rsid w:val="001D1A91"/>
    <w:rsid w:val="001D649B"/>
    <w:rsid w:val="001E060C"/>
    <w:rsid w:val="001F2A1D"/>
    <w:rsid w:val="0021504A"/>
    <w:rsid w:val="00223589"/>
    <w:rsid w:val="00227BD8"/>
    <w:rsid w:val="00232D44"/>
    <w:rsid w:val="00250627"/>
    <w:rsid w:val="00252FCE"/>
    <w:rsid w:val="00270C71"/>
    <w:rsid w:val="002745E1"/>
    <w:rsid w:val="002867C7"/>
    <w:rsid w:val="002908AE"/>
    <w:rsid w:val="00294245"/>
    <w:rsid w:val="002A4706"/>
    <w:rsid w:val="002C1DED"/>
    <w:rsid w:val="002C795D"/>
    <w:rsid w:val="002D6AFF"/>
    <w:rsid w:val="002F7ED4"/>
    <w:rsid w:val="00302156"/>
    <w:rsid w:val="00305DAF"/>
    <w:rsid w:val="00322085"/>
    <w:rsid w:val="00350C5C"/>
    <w:rsid w:val="003600AF"/>
    <w:rsid w:val="0036620C"/>
    <w:rsid w:val="0036746C"/>
    <w:rsid w:val="00394F23"/>
    <w:rsid w:val="00395EE5"/>
    <w:rsid w:val="003A043B"/>
    <w:rsid w:val="003C3BC2"/>
    <w:rsid w:val="003D0B1D"/>
    <w:rsid w:val="003F236D"/>
    <w:rsid w:val="003F336E"/>
    <w:rsid w:val="003F76F7"/>
    <w:rsid w:val="0041346C"/>
    <w:rsid w:val="00443A41"/>
    <w:rsid w:val="00450140"/>
    <w:rsid w:val="00452F2C"/>
    <w:rsid w:val="0045376A"/>
    <w:rsid w:val="00455958"/>
    <w:rsid w:val="00466E54"/>
    <w:rsid w:val="00466FBE"/>
    <w:rsid w:val="0047197F"/>
    <w:rsid w:val="0048773A"/>
    <w:rsid w:val="0049379D"/>
    <w:rsid w:val="004A01E1"/>
    <w:rsid w:val="004A3D8F"/>
    <w:rsid w:val="004B599A"/>
    <w:rsid w:val="004D3432"/>
    <w:rsid w:val="004D75B6"/>
    <w:rsid w:val="004E65F0"/>
    <w:rsid w:val="004F2B0D"/>
    <w:rsid w:val="004F4919"/>
    <w:rsid w:val="004F52FB"/>
    <w:rsid w:val="004F6031"/>
    <w:rsid w:val="00505162"/>
    <w:rsid w:val="005179F7"/>
    <w:rsid w:val="0052376F"/>
    <w:rsid w:val="005242A5"/>
    <w:rsid w:val="0054439A"/>
    <w:rsid w:val="005447A0"/>
    <w:rsid w:val="00547EE4"/>
    <w:rsid w:val="00550433"/>
    <w:rsid w:val="00570042"/>
    <w:rsid w:val="00573DCE"/>
    <w:rsid w:val="005B334D"/>
    <w:rsid w:val="005B482E"/>
    <w:rsid w:val="005C47F3"/>
    <w:rsid w:val="005D6ADC"/>
    <w:rsid w:val="005F58ED"/>
    <w:rsid w:val="005F7388"/>
    <w:rsid w:val="00612F7C"/>
    <w:rsid w:val="0064775C"/>
    <w:rsid w:val="006570F3"/>
    <w:rsid w:val="00677E06"/>
    <w:rsid w:val="006C39FF"/>
    <w:rsid w:val="006D729F"/>
    <w:rsid w:val="006E5898"/>
    <w:rsid w:val="0070116E"/>
    <w:rsid w:val="0074171A"/>
    <w:rsid w:val="00754CD3"/>
    <w:rsid w:val="007556A6"/>
    <w:rsid w:val="00790B56"/>
    <w:rsid w:val="007A2D6B"/>
    <w:rsid w:val="007A440F"/>
    <w:rsid w:val="007A6DAE"/>
    <w:rsid w:val="007C3667"/>
    <w:rsid w:val="007D0E99"/>
    <w:rsid w:val="007D58C6"/>
    <w:rsid w:val="00804BC7"/>
    <w:rsid w:val="00807A0A"/>
    <w:rsid w:val="00823290"/>
    <w:rsid w:val="00842BEE"/>
    <w:rsid w:val="00856261"/>
    <w:rsid w:val="0086180F"/>
    <w:rsid w:val="00880B63"/>
    <w:rsid w:val="008852C0"/>
    <w:rsid w:val="008940AC"/>
    <w:rsid w:val="008B409C"/>
    <w:rsid w:val="008C139E"/>
    <w:rsid w:val="008C2485"/>
    <w:rsid w:val="008C71D3"/>
    <w:rsid w:val="008D43B2"/>
    <w:rsid w:val="008F1FE7"/>
    <w:rsid w:val="00902358"/>
    <w:rsid w:val="009026A5"/>
    <w:rsid w:val="00912668"/>
    <w:rsid w:val="00915212"/>
    <w:rsid w:val="00924D07"/>
    <w:rsid w:val="00937113"/>
    <w:rsid w:val="00957F43"/>
    <w:rsid w:val="009634BE"/>
    <w:rsid w:val="00967AAB"/>
    <w:rsid w:val="0097541E"/>
    <w:rsid w:val="009901FF"/>
    <w:rsid w:val="009965F8"/>
    <w:rsid w:val="00996F0A"/>
    <w:rsid w:val="009A03BA"/>
    <w:rsid w:val="009A1324"/>
    <w:rsid w:val="009A412C"/>
    <w:rsid w:val="009B34A8"/>
    <w:rsid w:val="009E6D25"/>
    <w:rsid w:val="00A01485"/>
    <w:rsid w:val="00A029B1"/>
    <w:rsid w:val="00A03411"/>
    <w:rsid w:val="00A2110F"/>
    <w:rsid w:val="00A2452D"/>
    <w:rsid w:val="00A31F81"/>
    <w:rsid w:val="00A437B6"/>
    <w:rsid w:val="00A62734"/>
    <w:rsid w:val="00A67A39"/>
    <w:rsid w:val="00A76B1C"/>
    <w:rsid w:val="00AC2C2E"/>
    <w:rsid w:val="00AE6175"/>
    <w:rsid w:val="00AF14AC"/>
    <w:rsid w:val="00B21E16"/>
    <w:rsid w:val="00B23C60"/>
    <w:rsid w:val="00B26DD6"/>
    <w:rsid w:val="00B32F95"/>
    <w:rsid w:val="00B34956"/>
    <w:rsid w:val="00B40492"/>
    <w:rsid w:val="00B52152"/>
    <w:rsid w:val="00B63831"/>
    <w:rsid w:val="00B650FA"/>
    <w:rsid w:val="00BD4839"/>
    <w:rsid w:val="00BE0055"/>
    <w:rsid w:val="00BE061A"/>
    <w:rsid w:val="00C02500"/>
    <w:rsid w:val="00C05E79"/>
    <w:rsid w:val="00C169B2"/>
    <w:rsid w:val="00C25856"/>
    <w:rsid w:val="00C730BD"/>
    <w:rsid w:val="00C85401"/>
    <w:rsid w:val="00C858F6"/>
    <w:rsid w:val="00C922E1"/>
    <w:rsid w:val="00C97ACA"/>
    <w:rsid w:val="00C97D03"/>
    <w:rsid w:val="00CB4929"/>
    <w:rsid w:val="00CB78D6"/>
    <w:rsid w:val="00CC03E4"/>
    <w:rsid w:val="00CC2332"/>
    <w:rsid w:val="00CD2A63"/>
    <w:rsid w:val="00CF7354"/>
    <w:rsid w:val="00D07AB4"/>
    <w:rsid w:val="00D3338C"/>
    <w:rsid w:val="00D34B9E"/>
    <w:rsid w:val="00D5427A"/>
    <w:rsid w:val="00D72645"/>
    <w:rsid w:val="00DB4B32"/>
    <w:rsid w:val="00DC700D"/>
    <w:rsid w:val="00DD143B"/>
    <w:rsid w:val="00DE78E7"/>
    <w:rsid w:val="00DF5D42"/>
    <w:rsid w:val="00E02182"/>
    <w:rsid w:val="00E216E9"/>
    <w:rsid w:val="00E330BD"/>
    <w:rsid w:val="00E519E8"/>
    <w:rsid w:val="00E63493"/>
    <w:rsid w:val="00E6789C"/>
    <w:rsid w:val="00E7140C"/>
    <w:rsid w:val="00EA071B"/>
    <w:rsid w:val="00EB4978"/>
    <w:rsid w:val="00EC1EC6"/>
    <w:rsid w:val="00EC32CD"/>
    <w:rsid w:val="00EC781F"/>
    <w:rsid w:val="00ED3A21"/>
    <w:rsid w:val="00EE34A0"/>
    <w:rsid w:val="00EE7166"/>
    <w:rsid w:val="00EF24B5"/>
    <w:rsid w:val="00F02933"/>
    <w:rsid w:val="00F16078"/>
    <w:rsid w:val="00F5746B"/>
    <w:rsid w:val="00F62A83"/>
    <w:rsid w:val="00F77816"/>
    <w:rsid w:val="00F869B1"/>
    <w:rsid w:val="00F95B74"/>
    <w:rsid w:val="00FC7435"/>
    <w:rsid w:val="00FD0811"/>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7A0"/>
    <w:rPr>
      <w:rFonts w:ascii="Times New Roman" w:eastAsia="Times New Roman" w:hAnsi="Times New Roman"/>
      <w:sz w:val="24"/>
      <w:szCs w:val="24"/>
    </w:rPr>
  </w:style>
  <w:style w:type="paragraph" w:styleId="Heading1">
    <w:name w:val="heading 1"/>
    <w:basedOn w:val="Normal"/>
    <w:next w:val="Normal"/>
    <w:link w:val="Heading1Char"/>
    <w:uiPriority w:val="99"/>
    <w:qFormat/>
    <w:rsid w:val="005447A0"/>
    <w:pPr>
      <w:keepNext/>
      <w:tabs>
        <w:tab w:val="left" w:pos="8280"/>
      </w:tabs>
      <w:jc w:val="center"/>
      <w:outlineLvl w:val="0"/>
    </w:pPr>
    <w:rPr>
      <w:b/>
      <w:bCs/>
      <w:sz w:val="36"/>
      <w:szCs w:val="36"/>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47A0"/>
    <w:rPr>
      <w:rFonts w:ascii="Times New Roman" w:hAnsi="Times New Roman" w:cs="Times New Roman"/>
      <w:b/>
      <w:bCs/>
      <w:sz w:val="24"/>
      <w:szCs w:val="24"/>
    </w:rPr>
  </w:style>
  <w:style w:type="table" w:styleId="TableGrid">
    <w:name w:val="Table Grid"/>
    <w:basedOn w:val="TableNormal"/>
    <w:uiPriority w:val="99"/>
    <w:rsid w:val="005447A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5447A0"/>
    <w:pPr>
      <w:jc w:val="center"/>
    </w:pPr>
    <w:rPr>
      <w:lang w:val="en-GB" w:eastAsia="en-US"/>
    </w:rPr>
  </w:style>
  <w:style w:type="character" w:customStyle="1" w:styleId="BodyTextChar">
    <w:name w:val="Body Text Char"/>
    <w:basedOn w:val="DefaultParagraphFont"/>
    <w:link w:val="BodyText"/>
    <w:uiPriority w:val="99"/>
    <w:locked/>
    <w:rsid w:val="005447A0"/>
    <w:rPr>
      <w:rFonts w:ascii="Times New Roman" w:hAnsi="Times New Roman" w:cs="Times New Roman"/>
      <w:sz w:val="24"/>
      <w:szCs w:val="24"/>
      <w:lang w:val="en-GB"/>
    </w:rPr>
  </w:style>
  <w:style w:type="paragraph" w:styleId="Header">
    <w:name w:val="header"/>
    <w:basedOn w:val="Normal"/>
    <w:link w:val="HeaderChar"/>
    <w:uiPriority w:val="99"/>
    <w:rsid w:val="005447A0"/>
    <w:pPr>
      <w:tabs>
        <w:tab w:val="center" w:pos="4819"/>
        <w:tab w:val="right" w:pos="9638"/>
      </w:tabs>
    </w:pPr>
  </w:style>
  <w:style w:type="character" w:customStyle="1" w:styleId="HeaderChar">
    <w:name w:val="Header Char"/>
    <w:basedOn w:val="DefaultParagraphFont"/>
    <w:link w:val="Header"/>
    <w:uiPriority w:val="99"/>
    <w:locked/>
    <w:rsid w:val="005447A0"/>
    <w:rPr>
      <w:rFonts w:ascii="Times New Roman" w:hAnsi="Times New Roman" w:cs="Times New Roman"/>
      <w:sz w:val="24"/>
      <w:szCs w:val="24"/>
      <w:lang w:eastAsia="lt-LT"/>
    </w:rPr>
  </w:style>
  <w:style w:type="character" w:styleId="PageNumber">
    <w:name w:val="page number"/>
    <w:basedOn w:val="DefaultParagraphFont"/>
    <w:uiPriority w:val="99"/>
    <w:rsid w:val="005447A0"/>
    <w:rPr>
      <w:rFonts w:cs="Times New Roman"/>
    </w:rPr>
  </w:style>
  <w:style w:type="character" w:styleId="Hyperlink">
    <w:name w:val="Hyperlink"/>
    <w:basedOn w:val="DefaultParagraphFont"/>
    <w:uiPriority w:val="99"/>
    <w:rsid w:val="005447A0"/>
    <w:rPr>
      <w:rFonts w:cs="Times New Roman"/>
      <w:color w:val="0000FF"/>
      <w:u w:val="single"/>
    </w:rPr>
  </w:style>
  <w:style w:type="paragraph" w:styleId="Footer">
    <w:name w:val="footer"/>
    <w:basedOn w:val="Normal"/>
    <w:link w:val="FooterChar"/>
    <w:uiPriority w:val="99"/>
    <w:rsid w:val="002C795D"/>
    <w:pPr>
      <w:tabs>
        <w:tab w:val="center" w:pos="4819"/>
        <w:tab w:val="right" w:pos="9638"/>
      </w:tabs>
    </w:pPr>
  </w:style>
  <w:style w:type="character" w:customStyle="1" w:styleId="FooterChar">
    <w:name w:val="Footer Char"/>
    <w:basedOn w:val="DefaultParagraphFont"/>
    <w:link w:val="Footer"/>
    <w:uiPriority w:val="99"/>
    <w:semiHidden/>
    <w:locked/>
    <w:rsid w:val="007D58C6"/>
    <w:rPr>
      <w:rFonts w:ascii="Times New Roman" w:hAnsi="Times New Roman" w:cs="Times New Roman"/>
      <w:sz w:val="24"/>
      <w:szCs w:val="24"/>
    </w:rPr>
  </w:style>
  <w:style w:type="character" w:styleId="FollowedHyperlink">
    <w:name w:val="FollowedHyperlink"/>
    <w:basedOn w:val="DefaultParagraphFont"/>
    <w:uiPriority w:val="99"/>
    <w:rsid w:val="008D43B2"/>
    <w:rPr>
      <w:rFonts w:cs="Times New Roman"/>
      <w:color w:val="800080"/>
      <w:u w:val="single"/>
    </w:rPr>
  </w:style>
  <w:style w:type="character" w:styleId="Emphasis">
    <w:name w:val="Emphasis"/>
    <w:basedOn w:val="DefaultParagraphFont"/>
    <w:uiPriority w:val="99"/>
    <w:qFormat/>
    <w:locked/>
    <w:rsid w:val="00B34956"/>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137035.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11</Pages>
  <Words>2978</Words>
  <Characters>18558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PLANAS</dc:title>
  <dc:subject>KAUNO SAVIVALDYBĖS VAIKŲ GLOBOS NAMŲ 2013 METŲ VEIKLOS PLANAS</dc:subject>
  <dc:creator>Socialinių paslaugų skyrius</dc:creator>
  <cp:keywords/>
  <dc:description/>
  <cp:lastModifiedBy>rimagraj</cp:lastModifiedBy>
  <cp:revision>8</cp:revision>
  <cp:lastPrinted>2013-02-14T08:48:00Z</cp:lastPrinted>
  <dcterms:created xsi:type="dcterms:W3CDTF">2013-02-12T07:43:00Z</dcterms:created>
  <dcterms:modified xsi:type="dcterms:W3CDTF">2013-02-14T14:13:00Z</dcterms:modified>
</cp:coreProperties>
</file>